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5B73C3">
      <w:pPr>
        <w:tabs>
          <w:tab w:val="left" w:pos="3960"/>
        </w:tabs>
        <w:jc w:val="center"/>
        <w:rPr>
          <w:b/>
          <w:bCs/>
        </w:rPr>
      </w:pPr>
      <w:r>
        <w:rPr>
          <w:noProof/>
          <w:lang w:val="en-US" w:eastAsia="en-US"/>
        </w:rPr>
        <w:drawing>
          <wp:inline distT="0" distB="0" distL="0" distR="0">
            <wp:extent cx="1248410" cy="12573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Pr="006511EC"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6A3AF5">
        <w:rPr>
          <w:color w:val="000000"/>
          <w:spacing w:val="4"/>
          <w:szCs w:val="28"/>
        </w:rPr>
        <w:t>35</w:t>
      </w:r>
      <w:r w:rsidR="006511EC">
        <w:rPr>
          <w:color w:val="000000"/>
          <w:spacing w:val="4"/>
          <w:szCs w:val="28"/>
        </w:rPr>
        <w:t>13</w:t>
      </w:r>
    </w:p>
    <w:p w:rsidR="00F34CC3" w:rsidRPr="00C30DCF" w:rsidRDefault="00F34CC3">
      <w:pPr>
        <w:pStyle w:val="Subtitle"/>
        <w:spacing w:after="240"/>
        <w:rPr>
          <w:bCs/>
          <w:sz w:val="24"/>
        </w:rPr>
      </w:pPr>
      <w:r>
        <w:rPr>
          <w:sz w:val="24"/>
          <w:szCs w:val="24"/>
        </w:rPr>
        <w:t>Ј</w:t>
      </w:r>
      <w:r>
        <w:rPr>
          <w:sz w:val="24"/>
          <w:szCs w:val="24"/>
          <w:lang w:val="hr-HR"/>
        </w:rPr>
        <w:t>авна набавка</w:t>
      </w:r>
      <w:r w:rsidR="00C30DCF">
        <w:rPr>
          <w:sz w:val="24"/>
          <w:szCs w:val="24"/>
        </w:rPr>
        <w:t xml:space="preserve"> мале вредности </w:t>
      </w:r>
      <w:r>
        <w:rPr>
          <w:sz w:val="24"/>
          <w:szCs w:val="24"/>
          <w:lang w:val="hr-HR"/>
        </w:rPr>
        <w:t xml:space="preserve"> </w:t>
      </w:r>
      <w:r>
        <w:rPr>
          <w:sz w:val="24"/>
          <w:szCs w:val="24"/>
          <w:lang w:val="sr-Cyrl-CS"/>
        </w:rPr>
        <w:t>број</w:t>
      </w:r>
      <w:r>
        <w:rPr>
          <w:sz w:val="24"/>
          <w:szCs w:val="24"/>
          <w:lang w:val="sr-Latn-CS"/>
        </w:rPr>
        <w:t xml:space="preserve"> </w:t>
      </w:r>
      <w:r w:rsidR="006511EC">
        <w:rPr>
          <w:color w:val="000000"/>
          <w:sz w:val="24"/>
          <w:szCs w:val="24"/>
        </w:rPr>
        <w:t>33</w:t>
      </w:r>
      <w:r>
        <w:rPr>
          <w:color w:val="000000"/>
          <w:sz w:val="24"/>
          <w:szCs w:val="24"/>
          <w:lang w:val="hr-HR"/>
        </w:rPr>
        <w:t>/</w:t>
      </w:r>
      <w:r w:rsidR="00C30DCF">
        <w:rPr>
          <w:color w:val="000000"/>
          <w:sz w:val="24"/>
          <w:szCs w:val="24"/>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6511EC" w:rsidRPr="006511EC">
        <w:rPr>
          <w:b/>
          <w:sz w:val="22"/>
          <w:szCs w:val="22"/>
        </w:rPr>
        <w:t>Заштитна ципела плитка</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34CC3" w:rsidRPr="00813173" w:rsidRDefault="00813173" w:rsidP="00813173">
      <w:pPr>
        <w:pStyle w:val="BodyText"/>
        <w:spacing w:after="240"/>
        <w:jc w:val="center"/>
        <w:rPr>
          <w:rFonts w:ascii="Times New Roman" w:hAnsi="Times New Roman" w:cs="Times New Roman"/>
          <w:sz w:val="24"/>
          <w:szCs w:val="28"/>
        </w:rPr>
      </w:pPr>
      <w:r w:rsidRPr="00813173">
        <w:rPr>
          <w:rFonts w:ascii="Times New Roman" w:hAnsi="Times New Roman" w:cs="Times New Roman"/>
          <w:sz w:val="24"/>
          <w:szCs w:val="28"/>
        </w:rPr>
        <w:t>Јавна набавка није обликована по партијама</w:t>
      </w:r>
    </w:p>
    <w:p w:rsidR="00F34CC3" w:rsidRDefault="00F34CC3">
      <w:pPr>
        <w:ind w:left="360"/>
        <w:jc w:val="center"/>
        <w:rPr>
          <w:b/>
          <w:color w:val="000000"/>
          <w:szCs w:val="28"/>
        </w:rPr>
      </w:pPr>
      <w:r>
        <w:rPr>
          <w:szCs w:val="28"/>
        </w:rPr>
        <w:t>Ознака из општег речника набавке:</w:t>
      </w:r>
    </w:p>
    <w:p w:rsidR="00F34CC3" w:rsidRDefault="006511EC" w:rsidP="006511EC">
      <w:pPr>
        <w:pStyle w:val="BodyText"/>
        <w:spacing w:after="240"/>
        <w:jc w:val="center"/>
      </w:pPr>
      <w:r>
        <w:t>18830000</w:t>
      </w:r>
    </w:p>
    <w:p w:rsidR="00F34CC3" w:rsidRDefault="00F34CC3">
      <w:pPr>
        <w:pStyle w:val="BodyText"/>
        <w:spacing w:after="240"/>
      </w:pPr>
    </w:p>
    <w:p w:rsidR="00F34CC3" w:rsidRDefault="00F34CC3">
      <w:pPr>
        <w:pStyle w:val="BodyText"/>
        <w:spacing w:after="240"/>
      </w:pPr>
    </w:p>
    <w:p w:rsidR="006A3AF5" w:rsidRPr="006A3AF5" w:rsidRDefault="006A3AF5">
      <w:pPr>
        <w:pStyle w:val="BodyText"/>
        <w:spacing w:after="240"/>
      </w:pPr>
    </w:p>
    <w:p w:rsidR="00F34CC3" w:rsidRPr="00873840" w:rsidRDefault="00F34CC3">
      <w:pPr>
        <w:spacing w:line="360" w:lineRule="auto"/>
        <w:jc w:val="center"/>
      </w:pPr>
      <w:r w:rsidRPr="00873840">
        <w:rPr>
          <w:b/>
          <w:bCs/>
        </w:rPr>
        <w:t xml:space="preserve">Ресавица,   </w:t>
      </w:r>
      <w:r w:rsidR="006511EC">
        <w:rPr>
          <w:b/>
          <w:bCs/>
        </w:rPr>
        <w:t>10</w:t>
      </w:r>
      <w:r w:rsidR="00AA739B" w:rsidRPr="00873840">
        <w:rPr>
          <w:b/>
          <w:bCs/>
        </w:rPr>
        <w:t>.</w:t>
      </w:r>
      <w:r w:rsidR="00C30DCF">
        <w:rPr>
          <w:b/>
          <w:bCs/>
        </w:rPr>
        <w:t>0</w:t>
      </w:r>
      <w:r w:rsidR="002B71B3">
        <w:rPr>
          <w:b/>
          <w:bCs/>
        </w:rPr>
        <w:t>9</w:t>
      </w:r>
      <w:r w:rsidRPr="00873840">
        <w:rPr>
          <w:b/>
          <w:bCs/>
          <w:lang w:val="sr-Latn-CS"/>
        </w:rPr>
        <w:t>.20</w:t>
      </w:r>
      <w:r w:rsidR="00C30DCF">
        <w:rPr>
          <w:b/>
          <w:bCs/>
        </w:rPr>
        <w:t>20</w:t>
      </w:r>
      <w:r w:rsidRPr="00873840">
        <w:rPr>
          <w:b/>
          <w:bCs/>
        </w:rPr>
        <w:t>. год.</w:t>
      </w:r>
    </w:p>
    <w:p w:rsidR="00F34CC3" w:rsidRDefault="00F34CC3">
      <w:pPr>
        <w:pStyle w:val="Subtitle"/>
        <w:spacing w:after="240"/>
        <w:rPr>
          <w:sz w:val="24"/>
          <w:szCs w:val="24"/>
        </w:rPr>
      </w:pPr>
    </w:p>
    <w:p w:rsidR="006511EC" w:rsidRDefault="006511EC" w:rsidP="006511EC">
      <w:pPr>
        <w:pStyle w:val="BodyText"/>
      </w:pPr>
    </w:p>
    <w:p w:rsidR="006511EC" w:rsidRPr="006511EC" w:rsidRDefault="006511EC" w:rsidP="006511EC">
      <w:pPr>
        <w:pStyle w:val="BodyText"/>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C30DCF">
        <w:rPr>
          <w:color w:val="000000"/>
          <w:shd w:val="clear" w:color="auto" w:fill="FFFFFF"/>
        </w:rPr>
        <w:t xml:space="preserve"> мале вредности</w:t>
      </w:r>
      <w:r w:rsidRPr="0025165E">
        <w:rPr>
          <w:color w:val="000000"/>
          <w:shd w:val="clear" w:color="auto" w:fill="FFFFFF"/>
        </w:rPr>
        <w:t xml:space="preserve">, бр. </w:t>
      </w:r>
      <w:r w:rsidR="00C30DCF">
        <w:rPr>
          <w:color w:val="000000"/>
          <w:shd w:val="clear" w:color="auto" w:fill="FFFFFF"/>
        </w:rPr>
        <w:t>3</w:t>
      </w:r>
      <w:r w:rsidR="00BF7284">
        <w:rPr>
          <w:color w:val="000000"/>
          <w:shd w:val="clear" w:color="auto" w:fill="FFFFFF"/>
        </w:rPr>
        <w:t>5</w:t>
      </w:r>
      <w:r w:rsidR="006511EC">
        <w:rPr>
          <w:color w:val="000000"/>
          <w:shd w:val="clear" w:color="auto" w:fill="FFFFFF"/>
        </w:rPr>
        <w:t>13</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C30DCF">
        <w:rPr>
          <w:color w:val="000000"/>
          <w:shd w:val="clear" w:color="auto" w:fill="FFFFFF"/>
        </w:rPr>
        <w:t>30</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813173" w:rsidRDefault="00F34CC3">
      <w:pPr>
        <w:spacing w:after="240"/>
        <w:jc w:val="both"/>
        <w:rPr>
          <w:b/>
          <w:color w:val="000000"/>
        </w:rPr>
      </w:pPr>
      <w:r>
        <w:rPr>
          <w:bCs/>
          <w:color w:val="000000"/>
          <w:shd w:val="clear" w:color="auto" w:fill="FFFFFF"/>
        </w:rPr>
        <w:t>У поступку јавне набавке</w:t>
      </w:r>
      <w:r w:rsidR="00C30DCF">
        <w:rPr>
          <w:bCs/>
          <w:color w:val="000000"/>
          <w:shd w:val="clear" w:color="auto" w:fill="FFFFFF"/>
        </w:rPr>
        <w:t xml:space="preserve"> мале вредности </w:t>
      </w:r>
      <w:r>
        <w:rPr>
          <w:bCs/>
          <w:color w:val="000000"/>
          <w:shd w:val="clear" w:color="auto" w:fill="FFFFFF"/>
        </w:rPr>
        <w:t>, за јавну набавку</w:t>
      </w:r>
      <w:r w:rsidR="00C30DCF">
        <w:rPr>
          <w:bCs/>
          <w:color w:val="000000"/>
          <w:shd w:val="clear" w:color="auto" w:fill="FFFFFF"/>
        </w:rPr>
        <w:t xml:space="preserve"> </w:t>
      </w:r>
      <w:r>
        <w:rPr>
          <w:bCs/>
          <w:color w:val="000000"/>
          <w:shd w:val="clear" w:color="auto" w:fill="FFFFFF"/>
        </w:rPr>
        <w:t xml:space="preserve">добара </w:t>
      </w:r>
      <w:r w:rsidR="00AA739B" w:rsidRPr="00813173">
        <w:rPr>
          <w:b/>
          <w:bCs/>
          <w:color w:val="000000"/>
          <w:shd w:val="clear" w:color="auto" w:fill="FFFFFF"/>
        </w:rPr>
        <w:t>,,</w:t>
      </w:r>
      <w:r w:rsidR="00540CC9" w:rsidRPr="00540CC9">
        <w:rPr>
          <w:sz w:val="22"/>
          <w:szCs w:val="22"/>
        </w:rPr>
        <w:t xml:space="preserve"> </w:t>
      </w:r>
      <w:r w:rsidR="006511EC">
        <w:rPr>
          <w:sz w:val="22"/>
          <w:szCs w:val="22"/>
        </w:rPr>
        <w:t>Заштитна ципела плитка</w:t>
      </w:r>
      <w:r w:rsidR="00AA739B" w:rsidRPr="00813173">
        <w:rPr>
          <w:b/>
          <w:bCs/>
          <w:color w:val="000000"/>
          <w:shd w:val="clear" w:color="auto" w:fill="FFFFFF"/>
        </w:rPr>
        <w:t xml:space="preserve">“ </w:t>
      </w:r>
      <w:r w:rsidRPr="00813173">
        <w:rPr>
          <w:b/>
          <w:bCs/>
          <w:color w:val="000000"/>
          <w:shd w:val="clear" w:color="auto" w:fill="FFFFFF"/>
        </w:rPr>
        <w:t xml:space="preserve"> бр. </w:t>
      </w:r>
      <w:r w:rsidR="006511EC">
        <w:rPr>
          <w:b/>
          <w:bCs/>
          <w:color w:val="000000"/>
          <w:shd w:val="clear" w:color="auto" w:fill="FFFFFF"/>
        </w:rPr>
        <w:t>33</w:t>
      </w:r>
      <w:r w:rsidRPr="00813173">
        <w:rPr>
          <w:b/>
          <w:bCs/>
          <w:color w:val="000000"/>
          <w:shd w:val="clear" w:color="auto" w:fill="FFFFFF"/>
        </w:rPr>
        <w:t>/</w:t>
      </w:r>
      <w:r w:rsidR="00C30DCF">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 xml:space="preserve">11. </w:t>
      </w:r>
      <w:r w:rsidR="00C84620">
        <w:rPr>
          <w:b/>
          <w:bCs/>
        </w:rPr>
        <w:t>Модел уговора</w:t>
      </w:r>
    </w:p>
    <w:p w:rsidR="00F34CC3" w:rsidRDefault="00F34CC3">
      <w:pPr>
        <w:spacing w:line="360" w:lineRule="auto"/>
      </w:pPr>
    </w:p>
    <w:p w:rsidR="00C84620" w:rsidRDefault="00C84620">
      <w:pPr>
        <w:spacing w:line="360" w:lineRule="auto"/>
      </w:pPr>
    </w:p>
    <w:p w:rsidR="00C84620" w:rsidRDefault="00C84620">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поступку</w:t>
      </w:r>
      <w:r w:rsidR="00DF5920">
        <w:rPr>
          <w:color w:val="000000"/>
        </w:rPr>
        <w:t xml:space="preserve"> јавне набавке мале вредности а</w:t>
      </w:r>
      <w:r>
        <w:rPr>
          <w:color w:val="000000"/>
          <w:lang w:val="en-US"/>
        </w:rPr>
        <w:t xml:space="preserve">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proofErr w:type="gramStart"/>
      <w:r>
        <w:rPr>
          <w:color w:val="000000"/>
          <w:lang w:val="en-US"/>
        </w:rPr>
        <w:t>Предмет јавне набавке бр.</w:t>
      </w:r>
      <w:proofErr w:type="gramEnd"/>
      <w:r>
        <w:rPr>
          <w:color w:val="000000"/>
          <w:lang w:val="en-US"/>
        </w:rPr>
        <w:t xml:space="preserve"> </w:t>
      </w:r>
      <w:r w:rsidR="006511EC">
        <w:rPr>
          <w:b/>
          <w:color w:val="000000"/>
        </w:rPr>
        <w:t>33</w:t>
      </w:r>
      <w:r>
        <w:rPr>
          <w:b/>
          <w:color w:val="000000"/>
          <w:lang w:val="en-US"/>
        </w:rPr>
        <w:t>/</w:t>
      </w:r>
      <w:r w:rsidR="00DF5920">
        <w:rPr>
          <w:b/>
          <w:color w:val="000000"/>
        </w:rPr>
        <w:t>20 с</w:t>
      </w:r>
      <w:r>
        <w:rPr>
          <w:color w:val="000000"/>
          <w:lang w:val="en-US"/>
        </w:rPr>
        <w:t xml:space="preserve">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6511EC">
        <w:rPr>
          <w:sz w:val="22"/>
          <w:szCs w:val="22"/>
        </w:rPr>
        <w:t>Заштитна ципела плитка</w:t>
      </w:r>
      <w:r w:rsidR="00813173">
        <w:rPr>
          <w:b/>
          <w:bCs/>
          <w:color w:val="000000"/>
          <w:lang w:val="sr-Latn-CS"/>
        </w:rPr>
        <w:t xml:space="preserve">“ </w:t>
      </w:r>
    </w:p>
    <w:p w:rsidR="00F34CC3" w:rsidRPr="00BF7284" w:rsidRDefault="00F34CC3">
      <w:pPr>
        <w:shd w:val="clear" w:color="auto" w:fill="FFFFFF"/>
        <w:suppressAutoHyphens w:val="0"/>
        <w:spacing w:after="280"/>
        <w:rPr>
          <w:b/>
          <w:bCs/>
          <w:color w:val="000000"/>
        </w:rPr>
      </w:pPr>
      <w:r>
        <w:rPr>
          <w:b/>
        </w:rPr>
        <w:t xml:space="preserve">ОРН – </w:t>
      </w:r>
      <w:r w:rsidR="006511EC">
        <w:t>18830000</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Pr>
          <w:b/>
          <w:bCs/>
          <w:color w:val="000000"/>
          <w:lang w:val="sr-Latn-CS"/>
        </w:rPr>
        <w:t xml:space="preserve"> </w:t>
      </w:r>
      <w:r w:rsidR="00DF5920" w:rsidRPr="00DF5920">
        <w:rPr>
          <w:bCs/>
          <w:color w:val="000000"/>
        </w:rPr>
        <w:t>мале вредности</w:t>
      </w:r>
      <w:r w:rsidR="00DF5920">
        <w:rPr>
          <w:b/>
          <w:bCs/>
          <w:color w:val="000000"/>
        </w:rPr>
        <w:t xml:space="preserve"> </w:t>
      </w:r>
      <w:r>
        <w:rPr>
          <w:bCs/>
          <w:color w:val="000000"/>
          <w:lang w:val="sr-Latn-CS"/>
        </w:rPr>
        <w:t>број</w:t>
      </w:r>
      <w:r>
        <w:rPr>
          <w:bCs/>
          <w:color w:val="000000"/>
        </w:rPr>
        <w:t xml:space="preserve"> </w:t>
      </w:r>
      <w:r w:rsidR="00DF5920">
        <w:rPr>
          <w:bCs/>
          <w:color w:val="000000"/>
        </w:rPr>
        <w:t>3</w:t>
      </w:r>
      <w:r w:rsidR="00BF7284">
        <w:rPr>
          <w:bCs/>
          <w:color w:val="000000"/>
        </w:rPr>
        <w:t>5</w:t>
      </w:r>
      <w:r w:rsidR="006511EC">
        <w:rPr>
          <w:bCs/>
          <w:color w:val="000000"/>
        </w:rPr>
        <w:t>13</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DF5920">
        <w:rPr>
          <w:bCs/>
          <w:color w:val="000000"/>
        </w:rPr>
        <w:t>30</w:t>
      </w:r>
      <w:r w:rsidRPr="0025165E">
        <w:rPr>
          <w:bCs/>
          <w:color w:val="000000"/>
        </w:rPr>
        <w:t>.</w:t>
      </w:r>
      <w:r w:rsidR="00DF5920">
        <w:rPr>
          <w:bCs/>
          <w:color w:val="000000"/>
        </w:rPr>
        <w:t>06</w:t>
      </w:r>
      <w:r w:rsidRPr="0025165E">
        <w:rPr>
          <w:bCs/>
          <w:color w:val="000000"/>
          <w:lang w:val="sr-Latn-CS"/>
        </w:rPr>
        <w:t>.20</w:t>
      </w:r>
      <w:r w:rsidR="00DF5920">
        <w:rPr>
          <w:bCs/>
          <w:color w:val="000000"/>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sidR="00DF5920">
        <w:rPr>
          <w:rFonts w:eastAsia="TimesNewRomanPS-BoldMT"/>
          <w:b/>
          <w:bCs/>
        </w:rPr>
        <w:t xml:space="preserve"> мале вредности-</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6511EC">
        <w:rPr>
          <w:sz w:val="22"/>
          <w:szCs w:val="22"/>
        </w:rPr>
        <w:t>Заштитна ципела плитка</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DF5920">
        <w:rPr>
          <w:rFonts w:eastAsia="TimesNewRomanPS-BoldMT"/>
          <w:b/>
          <w:bCs/>
        </w:rPr>
        <w:t>МВ</w:t>
      </w:r>
      <w:r w:rsidRPr="00C82F06">
        <w:rPr>
          <w:rFonts w:eastAsia="TimesNewRomanPS-BoldMT"/>
          <w:b/>
          <w:bCs/>
        </w:rPr>
        <w:t xml:space="preserve"> бр. </w:t>
      </w:r>
      <w:r w:rsidR="006511EC">
        <w:rPr>
          <w:rFonts w:eastAsia="TimesNewRomanPS-BoldMT"/>
          <w:b/>
          <w:bCs/>
        </w:rPr>
        <w:t>33</w:t>
      </w:r>
      <w:r w:rsidRPr="00C82F06">
        <w:rPr>
          <w:rFonts w:eastAsia="TimesNewRomanPS-BoldMT"/>
          <w:b/>
          <w:bCs/>
        </w:rPr>
        <w:t>/</w:t>
      </w:r>
      <w:r w:rsidR="00DF5920">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6511EC">
        <w:rPr>
          <w:rFonts w:eastAsia="TimesNewRomanPSMT"/>
          <w:b/>
        </w:rPr>
        <w:t>18</w:t>
      </w:r>
      <w:r w:rsidR="00813173" w:rsidRPr="00C82F06">
        <w:rPr>
          <w:rFonts w:eastAsia="TimesNewRomanPSMT"/>
          <w:b/>
        </w:rPr>
        <w:t>.</w:t>
      </w:r>
      <w:r w:rsidR="00886905">
        <w:rPr>
          <w:rFonts w:eastAsia="TimesNewRomanPSMT"/>
          <w:b/>
        </w:rPr>
        <w:t>0</w:t>
      </w:r>
      <w:r w:rsidR="00BF7284">
        <w:rPr>
          <w:rFonts w:eastAsia="TimesNewRomanPSMT"/>
          <w:b/>
        </w:rPr>
        <w:t>9</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10:00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6511EC">
        <w:rPr>
          <w:rFonts w:eastAsia="TimesNewRomanPSMT"/>
          <w:b/>
        </w:rPr>
        <w:t>18</w:t>
      </w:r>
      <w:r w:rsidRPr="00C82F06">
        <w:rPr>
          <w:rFonts w:eastAsia="TimesNewRomanPSMT"/>
          <w:b/>
        </w:rPr>
        <w:t>.</w:t>
      </w:r>
      <w:r w:rsidR="00886905">
        <w:rPr>
          <w:rFonts w:eastAsia="TimesNewRomanPSMT"/>
          <w:b/>
        </w:rPr>
        <w:t>0</w:t>
      </w:r>
      <w:r w:rsidR="00BF7284">
        <w:rPr>
          <w:rFonts w:eastAsia="TimesNewRomanPSMT"/>
          <w:b/>
        </w:rPr>
        <w:t>9</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10:15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rFonts w:eastAsia="TimesNewRomanPSMT"/>
          <w:bCs/>
          <w:color w:val="000000"/>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6511EC" w:rsidRPr="006511EC" w:rsidRDefault="006511EC">
      <w:pPr>
        <w:tabs>
          <w:tab w:val="left" w:pos="720"/>
        </w:tabs>
        <w:spacing w:before="120" w:after="120"/>
        <w:jc w:val="both"/>
        <w:rPr>
          <w:bCs/>
        </w:rPr>
      </w:pPr>
      <w:r w:rsidRPr="006C1579">
        <w:rPr>
          <w:bCs/>
        </w:rPr>
        <w:lastRenderedPageBreak/>
        <w:t>Понуђач је у обавези да на дан отварања понуда донесе и остави узор</w:t>
      </w:r>
      <w:r>
        <w:rPr>
          <w:bCs/>
        </w:rPr>
        <w:t>ак</w:t>
      </w:r>
      <w:r w:rsidRPr="006C1579">
        <w:rPr>
          <w:bCs/>
        </w:rPr>
        <w:t xml:space="preserve"> </w:t>
      </w:r>
      <w:r>
        <w:rPr>
          <w:bCs/>
        </w:rPr>
        <w:t>добра</w:t>
      </w:r>
      <w:r w:rsidRPr="006C1579">
        <w:rPr>
          <w:bCs/>
        </w:rPr>
        <w:t xml:space="preserve"> , за коју је </w:t>
      </w:r>
      <w:r>
        <w:rPr>
          <w:bCs/>
        </w:rPr>
        <w:t>поднео</w:t>
      </w:r>
      <w:r w:rsidRPr="006C1579">
        <w:rPr>
          <w:bCs/>
        </w:rPr>
        <w:t xml:space="preserve"> понуду по овој јавној набавци у Централни магацин ЈП ПЕУ РЕСАВИЦА. За достављен</w:t>
      </w:r>
      <w:r>
        <w:rPr>
          <w:bCs/>
        </w:rPr>
        <w:t>и</w:t>
      </w:r>
      <w:r w:rsidRPr="006C1579">
        <w:rPr>
          <w:bCs/>
        </w:rPr>
        <w:t xml:space="preserve"> узор</w:t>
      </w:r>
      <w:r>
        <w:rPr>
          <w:bCs/>
        </w:rPr>
        <w:t>ак издаће се реверс</w:t>
      </w:r>
      <w:r w:rsidRPr="006C1579">
        <w:rPr>
          <w:bCs/>
        </w:rPr>
        <w:t xml:space="preserve"> а по извршеном одабиру понуд</w:t>
      </w:r>
      <w:r>
        <w:rPr>
          <w:bCs/>
        </w:rPr>
        <w:t>е</w:t>
      </w:r>
      <w:r w:rsidRPr="006C1579">
        <w:rPr>
          <w:bCs/>
        </w:rPr>
        <w:t xml:space="preserve"> </w:t>
      </w:r>
      <w:r>
        <w:rPr>
          <w:bCs/>
        </w:rPr>
        <w:t>,</w:t>
      </w:r>
      <w:r w:rsidRPr="006C1579">
        <w:rPr>
          <w:bCs/>
        </w:rPr>
        <w:t>понуђач</w:t>
      </w:r>
      <w:r>
        <w:rPr>
          <w:bCs/>
        </w:rPr>
        <w:t>у</w:t>
      </w:r>
      <w:r w:rsidRPr="006C1579">
        <w:rPr>
          <w:bCs/>
        </w:rPr>
        <w:t xml:space="preserve"> чиј</w:t>
      </w:r>
      <w:r w:rsidR="00C509F1">
        <w:rPr>
          <w:bCs/>
        </w:rPr>
        <w:t>а</w:t>
      </w:r>
      <w:r w:rsidRPr="006C1579">
        <w:rPr>
          <w:bCs/>
        </w:rPr>
        <w:t xml:space="preserve"> понуд</w:t>
      </w:r>
      <w:r>
        <w:rPr>
          <w:bCs/>
        </w:rPr>
        <w:t>а</w:t>
      </w:r>
      <w:r w:rsidRPr="006C1579">
        <w:rPr>
          <w:bCs/>
        </w:rPr>
        <w:t xml:space="preserve"> буд</w:t>
      </w:r>
      <w:r>
        <w:rPr>
          <w:bCs/>
        </w:rPr>
        <w:t>е</w:t>
      </w:r>
      <w:r w:rsidRPr="006C1579">
        <w:rPr>
          <w:bCs/>
        </w:rPr>
        <w:t xml:space="preserve"> прихваћен</w:t>
      </w:r>
      <w:r>
        <w:rPr>
          <w:bCs/>
        </w:rPr>
        <w:t>а</w:t>
      </w:r>
      <w:r w:rsidRPr="006C1579">
        <w:rPr>
          <w:bCs/>
        </w:rPr>
        <w:t xml:space="preserve"> и са којим буде сачињен уговор узор</w:t>
      </w:r>
      <w:r>
        <w:rPr>
          <w:bCs/>
        </w:rPr>
        <w:t>ак</w:t>
      </w:r>
      <w:r w:rsidRPr="006C1579">
        <w:rPr>
          <w:bCs/>
        </w:rPr>
        <w:t xml:space="preserve"> се задржава ради поређења са робом коју ће </w:t>
      </w:r>
      <w:r>
        <w:rPr>
          <w:bCs/>
        </w:rPr>
        <w:t xml:space="preserve">се </w:t>
      </w:r>
      <w:r w:rsidRPr="006C1579">
        <w:rPr>
          <w:bCs/>
        </w:rPr>
        <w:t>по</w:t>
      </w:r>
      <w:r>
        <w:rPr>
          <w:bCs/>
        </w:rPr>
        <w:t xml:space="preserve"> уговору испоручивати а осталим понуђачима </w:t>
      </w:r>
      <w:r w:rsidRPr="006C1579">
        <w:rPr>
          <w:bCs/>
        </w:rPr>
        <w:t xml:space="preserve"> се враћа узор</w:t>
      </w:r>
      <w:r>
        <w:rPr>
          <w:bCs/>
        </w:rPr>
        <w:t>ак</w:t>
      </w:r>
      <w:r w:rsidRPr="006C1579">
        <w:rPr>
          <w:bCs/>
        </w:rPr>
        <w:t>.Понуђачи који не буду доставили узор</w:t>
      </w:r>
      <w:r>
        <w:rPr>
          <w:bCs/>
        </w:rPr>
        <w:t>а</w:t>
      </w:r>
      <w:r w:rsidRPr="006C1579">
        <w:rPr>
          <w:bCs/>
        </w:rPr>
        <w:t xml:space="preserve">к </w:t>
      </w:r>
      <w:r>
        <w:rPr>
          <w:bCs/>
        </w:rPr>
        <w:t>добра</w:t>
      </w:r>
      <w:r w:rsidRPr="006C1579">
        <w:rPr>
          <w:bCs/>
        </w:rPr>
        <w:t xml:space="preserve"> уз свој</w:t>
      </w:r>
      <w:r>
        <w:rPr>
          <w:bCs/>
        </w:rPr>
        <w:t>у</w:t>
      </w:r>
      <w:r w:rsidRPr="006C1579">
        <w:rPr>
          <w:bCs/>
        </w:rPr>
        <w:t xml:space="preserve"> понуд</w:t>
      </w:r>
      <w:r>
        <w:rPr>
          <w:bCs/>
        </w:rPr>
        <w:t>у</w:t>
      </w:r>
      <w:r w:rsidRPr="006C1579">
        <w:rPr>
          <w:bCs/>
        </w:rPr>
        <w:t>, понуда неће бити прихваћена.</w:t>
      </w:r>
    </w:p>
    <w:p w:rsidR="00F34CC3" w:rsidRDefault="00F34CC3">
      <w:pPr>
        <w:numPr>
          <w:ilvl w:val="0"/>
          <w:numId w:val="11"/>
        </w:numPr>
        <w:spacing w:before="120" w:after="120"/>
        <w:jc w:val="both"/>
        <w:rPr>
          <w:bCs/>
        </w:rPr>
      </w:pPr>
      <w:r>
        <w:rPr>
          <w:bCs/>
          <w:lang w:val="es-ES"/>
        </w:rPr>
        <w:t>Понуда мора бити у оригиналу, сачињена на преузетом обрасцу, јасна, недвосмислена, оверена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lastRenderedPageBreak/>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BF7284">
        <w:tab/>
      </w:r>
      <w:r w:rsidR="00BF7284">
        <w:tab/>
      </w:r>
      <w:r w:rsidR="00BF7284">
        <w:tab/>
      </w:r>
      <w:r w:rsidR="00BA63A4">
        <w:tab/>
      </w:r>
    </w:p>
    <w:p w:rsidR="00C64EC9" w:rsidRDefault="004133C7" w:rsidP="00BF7284">
      <w:pPr>
        <w:ind w:left="1134" w:hanging="1276"/>
        <w:jc w:val="both"/>
        <w:rPr>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r w:rsidR="006511EC">
        <w:rPr>
          <w:color w:val="000000"/>
        </w:rPr>
        <w:t xml:space="preserve">максимално 20 дана од дана </w:t>
      </w:r>
      <w:r w:rsidR="006511EC" w:rsidRPr="003B0A52">
        <w:rPr>
          <w:color w:val="000000"/>
        </w:rPr>
        <w:t>пријема наруџбенице</w:t>
      </w:r>
      <w:r w:rsidR="006511EC">
        <w:rPr>
          <w:color w:val="000000"/>
        </w:rPr>
        <w:t xml:space="preserve">  по ступању уговора на снагу</w:t>
      </w:r>
    </w:p>
    <w:p w:rsidR="00F34CC3" w:rsidRPr="00BF7284" w:rsidRDefault="00F34CC3" w:rsidP="00BF7284">
      <w:pPr>
        <w:pStyle w:val="ListParagraph"/>
        <w:ind w:left="1077"/>
        <w:jc w:val="both"/>
        <w:rPr>
          <w:szCs w:val="32"/>
        </w:rPr>
      </w:pPr>
      <w:r w:rsidRPr="00BF7284">
        <w:rPr>
          <w:i/>
          <w:color w:val="000000"/>
          <w:sz w:val="20"/>
          <w:szCs w:val="20"/>
        </w:rPr>
        <w:t xml:space="preserve">     </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12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6511EC"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p>
    <w:p w:rsidR="00F34CC3" w:rsidRDefault="006511EC" w:rsidP="00BA63A4">
      <w:pPr>
        <w:ind w:left="1134" w:hanging="1276"/>
        <w:jc w:val="both"/>
      </w:pPr>
      <w:r>
        <w:t xml:space="preserve">              </w:t>
      </w:r>
      <w:r>
        <w:rPr>
          <w:color w:val="000000"/>
        </w:rPr>
        <w:t xml:space="preserve">●  </w:t>
      </w:r>
      <w:r w:rsidRPr="008060A4">
        <w:rPr>
          <w:color w:val="000000"/>
        </w:rPr>
        <w:t>Земља порекла и назив произвођача уколико понуђач није и произвођач     предмета јавне набавке.</w:t>
      </w:r>
      <w:r w:rsidR="00F34CC3">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lastRenderedPageBreak/>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2BA3">
      <w:pPr>
        <w:numPr>
          <w:ilvl w:val="0"/>
          <w:numId w:val="19"/>
        </w:numPr>
        <w:spacing w:before="120" w:after="120"/>
        <w:jc w:val="both"/>
        <w:rPr>
          <w:lang w:val="es-ES"/>
        </w:rPr>
      </w:pPr>
      <w: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BF7284" w:rsidRPr="00BF7284">
        <w:rPr>
          <w:b/>
          <w:sz w:val="28"/>
          <w:szCs w:val="28"/>
        </w:rPr>
        <w:t xml:space="preserve"> </w:t>
      </w:r>
      <w:r w:rsidR="006511EC" w:rsidRPr="006511EC">
        <w:rPr>
          <w:b/>
        </w:rPr>
        <w:t>Заштитна ципела плитка</w:t>
      </w:r>
      <w:r w:rsidR="006511EC">
        <w:rPr>
          <w:rStyle w:val="Hyperlink"/>
          <w:rFonts w:eastAsia="TimesNewRomanPS-BoldMT"/>
          <w:b/>
          <w:bCs/>
          <w:color w:val="auto"/>
          <w:spacing w:val="4"/>
          <w:u w:val="none"/>
        </w:rPr>
        <w:t xml:space="preserve"> </w:t>
      </w:r>
      <w:r>
        <w:rPr>
          <w:rStyle w:val="Hyperlink"/>
          <w:rFonts w:eastAsia="TimesNewRomanPS-BoldMT"/>
          <w:b/>
          <w:bCs/>
          <w:color w:val="auto"/>
          <w:spacing w:val="4"/>
          <w:u w:val="none"/>
        </w:rPr>
        <w:t xml:space="preserve">” </w:t>
      </w:r>
      <w:r>
        <w:rPr>
          <w:b/>
          <w:bCs/>
        </w:rPr>
        <w:t>,</w:t>
      </w:r>
      <w:r>
        <w:rPr>
          <w:rFonts w:eastAsia="TimesNewRomanPS-BoldMT"/>
          <w:b/>
          <w:bCs/>
        </w:rPr>
        <w:t xml:space="preserve"> ЈН</w:t>
      </w:r>
      <w:r w:rsidR="00DF5920">
        <w:rPr>
          <w:rFonts w:eastAsia="TimesNewRomanPS-BoldMT"/>
          <w:b/>
          <w:bCs/>
        </w:rPr>
        <w:t>МВ</w:t>
      </w:r>
      <w:r>
        <w:rPr>
          <w:rFonts w:eastAsia="TimesNewRomanPS-BoldMT"/>
          <w:b/>
          <w:bCs/>
        </w:rPr>
        <w:t xml:space="preserve"> бр. </w:t>
      </w:r>
      <w:r w:rsidR="006511EC">
        <w:rPr>
          <w:rFonts w:eastAsia="TimesNewRomanPS-BoldMT"/>
          <w:b/>
          <w:bCs/>
        </w:rPr>
        <w:t>33</w:t>
      </w:r>
      <w:r>
        <w:rPr>
          <w:rFonts w:eastAsia="TimesNewRomanPS-BoldMT"/>
          <w:b/>
          <w:bCs/>
        </w:rPr>
        <w:t>/</w:t>
      </w:r>
      <w:r w:rsidR="00DF5920">
        <w:rPr>
          <w:rFonts w:eastAsia="TimesNewRomanPS-BoldMT"/>
          <w:b/>
          <w:bCs/>
        </w:rPr>
        <w:t>20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sidR="00C64EC9" w:rsidRPr="00C64EC9">
        <w:rPr>
          <w:b/>
          <w:bCs/>
          <w:color w:val="000000"/>
        </w:rPr>
        <w:t>–,,</w:t>
      </w:r>
      <w:r w:rsidR="00BF7284" w:rsidRPr="00BF7284">
        <w:rPr>
          <w:b/>
          <w:sz w:val="28"/>
          <w:szCs w:val="28"/>
        </w:rPr>
        <w:t xml:space="preserve"> </w:t>
      </w:r>
      <w:r w:rsidR="006511EC" w:rsidRPr="006511EC">
        <w:rPr>
          <w:b/>
        </w:rPr>
        <w:t>Заштитна ципела плитка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33/20 </w:t>
      </w:r>
      <w:r w:rsidR="006511EC">
        <w:rPr>
          <w:rFonts w:eastAsia="TimesNewRomanPSMT"/>
          <w:b/>
          <w:bCs/>
        </w:rPr>
        <w:t xml:space="preserve">- </w:t>
      </w:r>
      <w:r w:rsidR="006511EC">
        <w:rPr>
          <w:rFonts w:eastAsia="TimesNewRomanPS-BoldMT"/>
          <w:b/>
          <w:bCs/>
        </w:rPr>
        <w:t>НЕ ОТВАРАТИ”</w:t>
      </w:r>
      <w:r>
        <w:rPr>
          <w:rFonts w:eastAsia="TimesNewRomanPSMT"/>
          <w:bCs/>
          <w:iCs/>
        </w:rPr>
        <w:t>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6511EC" w:rsidRPr="006511EC">
        <w:rPr>
          <w:b/>
        </w:rPr>
        <w:t>Заштитна ципела плитка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33/20 </w:t>
      </w:r>
      <w:r w:rsidR="006511EC">
        <w:rPr>
          <w:rFonts w:eastAsia="TimesNewRomanPSMT"/>
          <w:b/>
          <w:bCs/>
        </w:rPr>
        <w:t xml:space="preserve">- </w:t>
      </w:r>
      <w:r w:rsidR="006511EC">
        <w:rPr>
          <w:rFonts w:eastAsia="TimesNewRomanPS-BoldMT"/>
          <w:b/>
          <w:bCs/>
        </w:rPr>
        <w:t>НЕ ОТВАРАТИ”</w:t>
      </w:r>
      <w:r w:rsidR="00C64EC9" w:rsidRPr="00C64EC9">
        <w:rPr>
          <w:b/>
          <w:bCs/>
          <w:iCs/>
          <w:color w:val="000000"/>
        </w:rPr>
        <w:t xml:space="preserve"> </w:t>
      </w:r>
      <w:r>
        <w:rPr>
          <w:rFonts w:eastAsia="TimesNewRomanPSMT"/>
          <w:bCs/>
        </w:rPr>
        <w:t>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6511EC" w:rsidRPr="006511EC">
        <w:rPr>
          <w:b/>
        </w:rPr>
        <w:t>Заштитна ципела плитка</w:t>
      </w:r>
      <w:r w:rsidR="006511EC">
        <w:rPr>
          <w:rStyle w:val="Hyperlink"/>
          <w:rFonts w:eastAsia="TimesNewRomanPS-BoldMT"/>
          <w:b/>
          <w:bCs/>
          <w:color w:val="auto"/>
          <w:spacing w:val="4"/>
          <w:u w:val="none"/>
        </w:rPr>
        <w:t xml:space="preserve"> ” </w:t>
      </w:r>
      <w:r w:rsidR="006511EC">
        <w:rPr>
          <w:b/>
          <w:bCs/>
        </w:rPr>
        <w:t>,</w:t>
      </w:r>
      <w:r w:rsidR="006511EC">
        <w:rPr>
          <w:rFonts w:eastAsia="TimesNewRomanPS-BoldMT"/>
          <w:b/>
          <w:bCs/>
        </w:rPr>
        <w:t xml:space="preserve"> ЈНМВ бр. 33/20 </w:t>
      </w:r>
      <w:r w:rsidR="006511EC">
        <w:rPr>
          <w:rFonts w:eastAsia="TimesNewRomanPSMT"/>
          <w:b/>
          <w:bCs/>
        </w:rPr>
        <w:t xml:space="preserve">- </w:t>
      </w:r>
      <w:r w:rsidR="006511EC">
        <w:rPr>
          <w:rFonts w:eastAsia="TimesNewRomanPS-BoldMT"/>
          <w:b/>
          <w:bCs/>
        </w:rPr>
        <w:t>НЕ ОТВАРАТИ”</w:t>
      </w:r>
      <w:r>
        <w:rPr>
          <w:rFonts w:eastAsia="TimesNewRomanPS-BoldMT"/>
          <w:b/>
          <w:bCs/>
        </w:rPr>
        <w:t>.</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Pr>
          <w:color w:val="000000"/>
        </w:rPr>
        <w:t xml:space="preserve">- </w:t>
      </w:r>
      <w:r>
        <w:rPr>
          <w:b/>
          <w:bCs/>
        </w:rPr>
        <w:t xml:space="preserve">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w:t>
      </w:r>
      <w:r>
        <w:rPr>
          <w:b/>
          <w:bCs/>
          <w:color w:val="000000"/>
        </w:rPr>
        <w:t xml:space="preserve">од </w:t>
      </w:r>
      <w:r w:rsidR="00BA63A4">
        <w:rPr>
          <w:b/>
          <w:bCs/>
          <w:color w:val="000000"/>
        </w:rPr>
        <w:t>10</w:t>
      </w:r>
      <w:r>
        <w:rPr>
          <w:b/>
          <w:bCs/>
          <w:color w:val="000000"/>
        </w:rPr>
        <w:t>%</w:t>
      </w:r>
      <w:r>
        <w:rPr>
          <w:b/>
          <w:bCs/>
        </w:rPr>
        <w:t xml:space="preserve"> од </w:t>
      </w:r>
      <w:r w:rsidRPr="00C239CA">
        <w:rPr>
          <w:b/>
          <w:bCs/>
        </w:rPr>
        <w:lastRenderedPageBreak/>
        <w:t>вредности понуде без ПДВ на обрасцу датом у конкурсној документацији, захтев за регистрацију менице оверен од пословне</w:t>
      </w:r>
      <w:r>
        <w:rPr>
          <w:b/>
          <w:bCs/>
        </w:rPr>
        <w:t xml:space="preserve">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lastRenderedPageBreak/>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DF5920">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613482">
        <w:rPr>
          <w:rFonts w:eastAsia="TimesNewRomanPS-BoldMT"/>
          <w:b/>
          <w:bCs/>
          <w:color w:val="000000"/>
        </w:rPr>
        <w:t>33</w:t>
      </w:r>
      <w:r>
        <w:rPr>
          <w:rFonts w:eastAsia="TimesNewRomanPS-BoldMT"/>
          <w:b/>
          <w:bCs/>
          <w:color w:val="000000"/>
        </w:rPr>
        <w:t>/</w:t>
      </w:r>
      <w:r w:rsidR="00DF5920">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и то:  бланко сопствену меницу, оверену печатом и потписану од стране лица овлашћеног за заступање, оверено и потписано менично овлашћење – писмо, са н</w:t>
      </w:r>
      <w:r w:rsidR="00BA63A4">
        <w:rPr>
          <w:rFonts w:eastAsia="SimSun" w:cs="Mangal"/>
          <w:color w:val="000000"/>
          <w:lang w:eastAsia="hi-IN" w:bidi="hi-IN"/>
        </w:rPr>
        <w:t>азначеним износом у висини од 10</w:t>
      </w:r>
      <w:r>
        <w:rPr>
          <w:rFonts w:eastAsia="SimSun" w:cs="Mangal"/>
          <w:color w:val="000000"/>
          <w:lang w:eastAsia="hi-IN" w:bidi="hi-IN"/>
        </w:rPr>
        <w:t xml:space="preserve">% од уговорене вредности набавке без ПДВ,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lastRenderedPageBreak/>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lastRenderedPageBreak/>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DF5920">
        <w:rPr>
          <w:rFonts w:cs="Arial"/>
          <w:bCs/>
        </w:rPr>
        <w:t xml:space="preserve">мале вредности </w:t>
      </w:r>
      <w:r>
        <w:rPr>
          <w:rFonts w:cs="Arial"/>
          <w:bCs/>
        </w:rPr>
        <w:t xml:space="preserve">бр. </w:t>
      </w:r>
      <w:r w:rsidR="00613482">
        <w:rPr>
          <w:rFonts w:cs="Arial"/>
          <w:bCs/>
        </w:rPr>
        <w:t>33</w:t>
      </w:r>
      <w:r>
        <w:rPr>
          <w:rFonts w:cs="Arial"/>
          <w:bCs/>
        </w:rPr>
        <w:t>/</w:t>
      </w:r>
      <w:r w:rsidR="00DF5920">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w:t>
      </w:r>
      <w:r>
        <w:lastRenderedPageBreak/>
        <w:t>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C84620">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B83505" w:rsidRPr="00F43147" w:rsidRDefault="00B83505" w:rsidP="00B83505">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574A22">
      <w:pPr>
        <w:spacing w:line="360" w:lineRule="auto"/>
        <w:jc w:val="center"/>
        <w:rPr>
          <w:b/>
          <w:bCs/>
        </w:rPr>
      </w:pPr>
      <w:r w:rsidRPr="00574A22">
        <w:pict>
          <v:shapetype id="_x0000_t202" coordsize="21600,21600" o:spt="202" path="m,l,21600r21600,l21600,xe">
            <v:stroke joinstyle="miter"/>
            <v:path gradientshapeok="t" o:connecttype="rect"/>
          </v:shapetype>
          <v:shape id="_x0000_s1026" type="#_x0000_t202" style="position:absolute;left:0;text-align:left;margin-left:-68.45pt;margin-top:22.3pt;width:543.45pt;height:196.6pt;z-index:251656192;mso-wrap-distance-left:9.05pt;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6511EC">
                    <w:trPr>
                      <w:trHeight w:val="388"/>
                    </w:trPr>
                    <w:tc>
                      <w:tcPr>
                        <w:tcW w:w="1825" w:type="dxa"/>
                        <w:tcBorders>
                          <w:top w:val="single" w:sz="4" w:space="0" w:color="000000"/>
                          <w:left w:val="single" w:sz="4" w:space="0" w:color="000000"/>
                          <w:bottom w:val="single" w:sz="4" w:space="0" w:color="000000"/>
                        </w:tcBorders>
                        <w:shd w:val="clear" w:color="auto" w:fill="auto"/>
                      </w:tcPr>
                      <w:p w:rsidR="006511EC" w:rsidRDefault="006511EC">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6511EC" w:rsidRDefault="006511EC">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6511EC" w:rsidRDefault="006511EC">
                        <w:pPr>
                          <w:snapToGrid w:val="0"/>
                          <w:jc w:val="center"/>
                        </w:pPr>
                        <w:r>
                          <w:rPr>
                            <w:lang w:val="sr-Latn-CS"/>
                          </w:rPr>
                          <w:t xml:space="preserve">           </w:t>
                        </w:r>
                        <w:r>
                          <w:t>ПОНУЂАЧ</w:t>
                        </w: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rsidP="00AA739B">
                        <w:pPr>
                          <w:snapToGrid w:val="0"/>
                          <w:ind w:left="114"/>
                          <w:rPr>
                            <w:sz w:val="22"/>
                            <w:lang w:val="sr-Latn-CS"/>
                          </w:rPr>
                        </w:pPr>
                        <w:r>
                          <w:rPr>
                            <w:bCs/>
                            <w:color w:val="000000"/>
                          </w:rPr>
                          <w:t>325-9500600002767-91</w:t>
                        </w:r>
                        <w:r>
                          <w:rPr>
                            <w:bCs/>
                            <w:color w:val="000000"/>
                            <w:lang w:val="sr-Latn-CS"/>
                          </w:rPr>
                          <w:t xml:space="preserve"> </w:t>
                        </w:r>
                        <w:r>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6511EC">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shd w:val="clear" w:color="auto" w:fill="000080"/>
                            <w:lang w:val="sr-Latn-CS"/>
                          </w:rPr>
                        </w:pPr>
                      </w:p>
                    </w:tc>
                  </w:tr>
                  <w:tr w:rsidR="006511EC"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6511EC" w:rsidRDefault="006511EC">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6511EC" w:rsidRDefault="006511EC">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6511EC" w:rsidRDefault="006511EC">
                        <w:pPr>
                          <w:snapToGrid w:val="0"/>
                          <w:ind w:left="114"/>
                          <w:rPr>
                            <w:sz w:val="22"/>
                            <w:lang w:val="sr-Latn-CS"/>
                          </w:rPr>
                        </w:pPr>
                      </w:p>
                    </w:tc>
                  </w:tr>
                  <w:tr w:rsidR="006511EC"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6511EC" w:rsidRDefault="006511EC">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6511EC" w:rsidRDefault="006511EC">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r w:rsidR="006511EC">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6511EC" w:rsidRDefault="006511EC">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6511EC" w:rsidRDefault="00574A22">
                        <w:pPr>
                          <w:snapToGrid w:val="0"/>
                          <w:spacing w:line="360" w:lineRule="auto"/>
                          <w:ind w:left="114"/>
                          <w:rPr>
                            <w:sz w:val="22"/>
                            <w:lang w:val="sr-Latn-CS"/>
                          </w:rPr>
                        </w:pPr>
                        <w:hyperlink r:id="rId18" w:history="1">
                          <w:r w:rsidR="006511EC">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1EC" w:rsidRDefault="006511EC">
                        <w:pPr>
                          <w:snapToGrid w:val="0"/>
                          <w:ind w:left="114"/>
                          <w:rPr>
                            <w:sz w:val="22"/>
                            <w:lang w:val="sr-Latn-CS"/>
                          </w:rPr>
                        </w:pPr>
                      </w:p>
                    </w:tc>
                  </w:tr>
                </w:tbl>
                <w:p w:rsidR="006511EC" w:rsidRDefault="006511EC">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9B5CF3" w:rsidRDefault="00F34CC3" w:rsidP="009B5CF3">
      <w:pPr>
        <w:pStyle w:val="Heading4"/>
        <w:numPr>
          <w:ilvl w:val="0"/>
          <w:numId w:val="0"/>
        </w:numPr>
        <w:ind w:left="-142"/>
      </w:pPr>
      <w:r>
        <w:t>ПОНУДА БР.</w:t>
      </w:r>
      <w:r>
        <w:rPr>
          <w:lang w:val="sr-Cyrl-CS"/>
        </w:rPr>
        <w:t xml:space="preserve"> _____</w:t>
      </w:r>
      <w:r>
        <w:rPr>
          <w:lang w:val="en-US"/>
        </w:rPr>
        <w:t>__</w:t>
      </w:r>
      <w:r>
        <w:t>По јавној набавци</w:t>
      </w:r>
      <w:r w:rsidR="00B83505">
        <w:t xml:space="preserve"> мале вредности </w:t>
      </w:r>
      <w:r>
        <w:t xml:space="preserve"> бр. </w:t>
      </w:r>
      <w:r w:rsidR="00613482">
        <w:t>33</w:t>
      </w:r>
      <w:r>
        <w:t>/</w:t>
      </w:r>
      <w:r w:rsidR="00B83505">
        <w:t>20</w:t>
      </w:r>
    </w:p>
    <w:p w:rsidR="00FE4709" w:rsidRDefault="00813173" w:rsidP="009B5CF3">
      <w:pPr>
        <w:pStyle w:val="Heading4"/>
        <w:numPr>
          <w:ilvl w:val="0"/>
          <w:numId w:val="0"/>
        </w:numPr>
        <w:ind w:left="-142"/>
      </w:pPr>
      <w:r>
        <w:t>,,</w:t>
      </w:r>
      <w:r w:rsidR="00C64EC9" w:rsidRPr="00C64EC9">
        <w:rPr>
          <w:b w:val="0"/>
          <w:bCs w:val="0"/>
          <w:sz w:val="22"/>
          <w:szCs w:val="22"/>
        </w:rPr>
        <w:t xml:space="preserve"> </w:t>
      </w:r>
      <w:r w:rsidR="00613482">
        <w:rPr>
          <w:sz w:val="22"/>
          <w:szCs w:val="22"/>
        </w:rPr>
        <w:t>Заштитна ципела плитка</w:t>
      </w:r>
      <w:r w:rsidR="00613482">
        <w:rPr>
          <w:b w:val="0"/>
          <w:bCs w:val="0"/>
          <w:color w:val="000000"/>
        </w:rPr>
        <w:t xml:space="preserve"> </w:t>
      </w:r>
      <w:r w:rsidR="009B5CF3">
        <w:rPr>
          <w:b w:val="0"/>
          <w:bCs w:val="0"/>
          <w:color w:val="000000"/>
        </w:rPr>
        <w:t>„</w:t>
      </w:r>
      <w:r w:rsidR="00F34CC3">
        <w:t xml:space="preserve">  Датум</w:t>
      </w:r>
      <w:r w:rsidR="00F34CC3">
        <w:rPr>
          <w:lang w:val="sr-Cyrl-CS"/>
        </w:rPr>
        <w:t>: ___</w:t>
      </w:r>
      <w:r w:rsidR="00F34CC3">
        <w:t>.</w:t>
      </w:r>
      <w:r w:rsidR="00F34CC3">
        <w:rPr>
          <w:lang w:val="sr-Cyrl-CS"/>
        </w:rPr>
        <w:t>____</w:t>
      </w:r>
      <w:r w:rsidR="00F34CC3">
        <w:t>. 20</w:t>
      </w:r>
      <w:r w:rsidR="00886905">
        <w:t>20</w:t>
      </w:r>
      <w:r w:rsidR="00F34CC3">
        <w:t>.</w:t>
      </w:r>
      <w:r w:rsidR="00F34CC3">
        <w:rPr>
          <w:lang w:val="sr-Cyrl-CS"/>
        </w:rPr>
        <w:t xml:space="preserve"> </w:t>
      </w:r>
      <w:r w:rsidR="00F34CC3">
        <w:t>год.</w:t>
      </w:r>
    </w:p>
    <w:p w:rsidR="000A1D84" w:rsidRPr="000A1D84" w:rsidRDefault="000A1D84" w:rsidP="000A1D84">
      <w:pPr>
        <w:rPr>
          <w:lang w:val="sr-Latn-CS"/>
        </w:rPr>
      </w:pPr>
    </w:p>
    <w:tbl>
      <w:tblPr>
        <w:tblW w:w="10096" w:type="dxa"/>
        <w:tblInd w:w="-1148" w:type="dxa"/>
        <w:tblLayout w:type="fixed"/>
        <w:tblCellMar>
          <w:top w:w="55" w:type="dxa"/>
          <w:left w:w="55" w:type="dxa"/>
          <w:bottom w:w="55" w:type="dxa"/>
          <w:right w:w="55" w:type="dxa"/>
        </w:tblCellMar>
        <w:tblLook w:val="0000"/>
      </w:tblPr>
      <w:tblGrid>
        <w:gridCol w:w="567"/>
        <w:gridCol w:w="993"/>
        <w:gridCol w:w="3260"/>
        <w:gridCol w:w="709"/>
        <w:gridCol w:w="1134"/>
        <w:gridCol w:w="1417"/>
        <w:gridCol w:w="2016"/>
      </w:tblGrid>
      <w:tr w:rsidR="002D184E" w:rsidTr="002D184E">
        <w:tc>
          <w:tcPr>
            <w:tcW w:w="56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2D184E" w:rsidRDefault="002D184E" w:rsidP="00B83505">
            <w:pPr>
              <w:pStyle w:val="a3"/>
              <w:jc w:val="center"/>
            </w:pPr>
            <w:r w:rsidRPr="007E3916">
              <w:rPr>
                <w:sz w:val="20"/>
              </w:rPr>
              <w:t>Поз. из плана ЈН за 20</w:t>
            </w:r>
            <w:r>
              <w:rPr>
                <w:sz w:val="20"/>
              </w:rPr>
              <w:t>20</w:t>
            </w:r>
            <w:r w:rsidRPr="007E3916">
              <w:rPr>
                <w:sz w:val="20"/>
              </w:rPr>
              <w:t>. г.</w:t>
            </w:r>
          </w:p>
        </w:tc>
        <w:tc>
          <w:tcPr>
            <w:tcW w:w="3260"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Јед.</w:t>
            </w:r>
          </w:p>
          <w:p w:rsidR="002D184E" w:rsidRDefault="002D184E">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184E" w:rsidRDefault="002D184E">
            <w:pPr>
              <w:pStyle w:val="a3"/>
              <w:jc w:val="center"/>
            </w:pPr>
            <w:r>
              <w:t>Укупна вредност</w:t>
            </w:r>
          </w:p>
        </w:tc>
      </w:tr>
      <w:tr w:rsidR="002D184E" w:rsidTr="002D184E">
        <w:tc>
          <w:tcPr>
            <w:tcW w:w="56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2D184E" w:rsidRDefault="002D184E">
            <w:pPr>
              <w:pStyle w:val="a3"/>
              <w:jc w:val="center"/>
            </w:pPr>
            <w:r>
              <w:t>7</w:t>
            </w:r>
          </w:p>
        </w:tc>
      </w:tr>
      <w:tr w:rsidR="00B656F0" w:rsidTr="00393F20">
        <w:tc>
          <w:tcPr>
            <w:tcW w:w="567" w:type="dxa"/>
            <w:tcBorders>
              <w:top w:val="single" w:sz="4" w:space="0" w:color="000000"/>
              <w:left w:val="single" w:sz="4" w:space="0" w:color="000000"/>
              <w:bottom w:val="single" w:sz="4" w:space="0" w:color="000000"/>
            </w:tcBorders>
            <w:shd w:val="clear" w:color="auto" w:fill="auto"/>
            <w:vAlign w:val="center"/>
          </w:tcPr>
          <w:p w:rsidR="00B656F0" w:rsidRDefault="00B656F0">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B656F0" w:rsidRPr="00613482" w:rsidRDefault="00B656F0" w:rsidP="00613482">
            <w:pPr>
              <w:pStyle w:val="a3"/>
              <w:jc w:val="center"/>
              <w:rPr>
                <w:sz w:val="22"/>
                <w:szCs w:val="22"/>
              </w:rPr>
            </w:pPr>
            <w:r>
              <w:rPr>
                <w:sz w:val="22"/>
                <w:szCs w:val="22"/>
              </w:rPr>
              <w:t>1.1.245</w:t>
            </w:r>
          </w:p>
        </w:tc>
        <w:tc>
          <w:tcPr>
            <w:tcW w:w="3260" w:type="dxa"/>
            <w:tcBorders>
              <w:top w:val="single" w:sz="4" w:space="0" w:color="000000"/>
              <w:left w:val="single" w:sz="4" w:space="0" w:color="000000"/>
              <w:bottom w:val="single" w:sz="4" w:space="0" w:color="000000"/>
            </w:tcBorders>
            <w:shd w:val="clear" w:color="auto" w:fill="auto"/>
            <w:vAlign w:val="center"/>
          </w:tcPr>
          <w:p w:rsidR="00B656F0" w:rsidRPr="00124210" w:rsidRDefault="00B656F0" w:rsidP="00CC60BB">
            <w:pPr>
              <w:snapToGrid w:val="0"/>
              <w:spacing w:before="120" w:line="100" w:lineRule="atLeast"/>
              <w:ind w:right="-1158"/>
              <w:jc w:val="both"/>
            </w:pPr>
            <w:r w:rsidRPr="00124210">
              <w:t>Безбедносне ципеле плитке,</w:t>
            </w:r>
          </w:p>
          <w:p w:rsidR="00B656F0" w:rsidRDefault="00B656F0" w:rsidP="00CC60BB">
            <w:pPr>
              <w:snapToGrid w:val="0"/>
              <w:spacing w:before="120" w:line="100" w:lineRule="atLeast"/>
              <w:ind w:right="-1158"/>
              <w:jc w:val="both"/>
            </w:pPr>
            <w:r w:rsidRPr="00124210">
              <w:t>Категорија II (обична)</w:t>
            </w:r>
          </w:p>
        </w:tc>
        <w:tc>
          <w:tcPr>
            <w:tcW w:w="709" w:type="dxa"/>
            <w:tcBorders>
              <w:top w:val="single" w:sz="4" w:space="0" w:color="000000"/>
              <w:left w:val="single" w:sz="4" w:space="0" w:color="000000"/>
              <w:bottom w:val="single" w:sz="4" w:space="0" w:color="000000"/>
            </w:tcBorders>
            <w:shd w:val="clear" w:color="auto" w:fill="auto"/>
          </w:tcPr>
          <w:p w:rsidR="00B656F0" w:rsidRDefault="00B656F0" w:rsidP="00CC60BB">
            <w:pPr>
              <w:jc w:val="center"/>
              <w:rPr>
                <w:b/>
                <w:sz w:val="16"/>
                <w:szCs w:val="16"/>
              </w:rPr>
            </w:pPr>
          </w:p>
          <w:p w:rsidR="00B656F0" w:rsidRDefault="00B656F0" w:rsidP="00CC60BB">
            <w:pPr>
              <w:rPr>
                <w:sz w:val="16"/>
                <w:szCs w:val="16"/>
              </w:rPr>
            </w:pPr>
          </w:p>
          <w:p w:rsidR="00B656F0" w:rsidRPr="00124210" w:rsidRDefault="00B656F0" w:rsidP="00CC60BB">
            <w:pPr>
              <w:rPr>
                <w:sz w:val="16"/>
                <w:szCs w:val="16"/>
              </w:rPr>
            </w:pPr>
            <w:r>
              <w:rPr>
                <w:b/>
                <w:sz w:val="16"/>
                <w:szCs w:val="16"/>
              </w:rPr>
              <w:t xml:space="preserve">      </w:t>
            </w:r>
            <w:r w:rsidRPr="00124210">
              <w:rPr>
                <w:b/>
                <w:sz w:val="16"/>
                <w:szCs w:val="16"/>
              </w:rPr>
              <w:t>пар.</w:t>
            </w:r>
          </w:p>
        </w:tc>
        <w:tc>
          <w:tcPr>
            <w:tcW w:w="1134" w:type="dxa"/>
            <w:tcBorders>
              <w:top w:val="single" w:sz="4" w:space="0" w:color="000000"/>
              <w:left w:val="single" w:sz="4" w:space="0" w:color="000000"/>
              <w:bottom w:val="single" w:sz="4" w:space="0" w:color="000000"/>
            </w:tcBorders>
            <w:shd w:val="clear" w:color="auto" w:fill="auto"/>
          </w:tcPr>
          <w:p w:rsidR="00B656F0" w:rsidRDefault="00B656F0" w:rsidP="00CC60BB">
            <w:pPr>
              <w:pStyle w:val="TableContents"/>
            </w:pPr>
          </w:p>
          <w:p w:rsidR="00B656F0" w:rsidRDefault="00B656F0" w:rsidP="00CC60BB">
            <w:pPr>
              <w:pStyle w:val="TableContents"/>
            </w:pPr>
            <w:r>
              <w:t xml:space="preserve">     300</w:t>
            </w:r>
          </w:p>
        </w:tc>
        <w:tc>
          <w:tcPr>
            <w:tcW w:w="1417" w:type="dxa"/>
            <w:tcBorders>
              <w:top w:val="single" w:sz="4" w:space="0" w:color="000000"/>
              <w:left w:val="single" w:sz="4" w:space="0" w:color="000000"/>
              <w:bottom w:val="single" w:sz="4" w:space="0" w:color="000000"/>
            </w:tcBorders>
            <w:shd w:val="clear" w:color="auto" w:fill="auto"/>
          </w:tcPr>
          <w:p w:rsidR="00B656F0" w:rsidRDefault="00B656F0">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656F0" w:rsidRDefault="00B656F0">
            <w:pPr>
              <w:pStyle w:val="a3"/>
              <w:snapToGrid w:val="0"/>
              <w:jc w:val="center"/>
            </w:pPr>
          </w:p>
        </w:tc>
      </w:tr>
    </w:tbl>
    <w:p w:rsidR="00F34CC3" w:rsidRDefault="00F34CC3" w:rsidP="007E3916">
      <w:pPr>
        <w:rPr>
          <w:sz w:val="22"/>
          <w:szCs w:val="22"/>
        </w:rPr>
      </w:pPr>
    </w:p>
    <w:p w:rsidR="001D0A2F" w:rsidRDefault="001D0A2F" w:rsidP="007E3916">
      <w:pPr>
        <w:rPr>
          <w:sz w:val="22"/>
          <w:szCs w:val="22"/>
        </w:rPr>
      </w:pPr>
    </w:p>
    <w:p w:rsidR="001D0A2F" w:rsidRPr="001D0A2F" w:rsidRDefault="001D0A2F"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B656F0" w:rsidRDefault="00B656F0">
      <w:pPr>
        <w:tabs>
          <w:tab w:val="left" w:pos="8055"/>
        </w:tabs>
      </w:pPr>
    </w:p>
    <w:p w:rsidR="00B656F0" w:rsidRPr="00B656F0" w:rsidRDefault="00B656F0">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F34CC3">
            <w:pPr>
              <w:snapToGrid w:val="0"/>
            </w:pPr>
            <w:r>
              <w:t xml:space="preserve">  …........  дана од дана отварања понуда</w:t>
            </w:r>
          </w:p>
        </w:tc>
      </w:tr>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rsidP="00CF2DC7">
            <w:pPr>
              <w:snapToGrid w:val="0"/>
            </w:pPr>
            <w:r>
              <w:t xml:space="preserve">Рок испоруке </w:t>
            </w:r>
            <w:r w:rsidR="00CF2DC7">
              <w:rPr>
                <w:color w:val="000000"/>
              </w:rPr>
              <w:t>добара: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4CC3" w:rsidRPr="00B83505" w:rsidRDefault="00B656F0" w:rsidP="002D184E">
            <w:pPr>
              <w:jc w:val="both"/>
              <w:rPr>
                <w:b/>
                <w:bCs/>
                <w:color w:val="000000"/>
                <w:spacing w:val="-4"/>
              </w:rPr>
            </w:pPr>
            <w:r>
              <w:rPr>
                <w:color w:val="000000"/>
              </w:rPr>
              <w:t xml:space="preserve">максимално ____ дана од дана </w:t>
            </w:r>
            <w:r w:rsidRPr="003B0A52">
              <w:rPr>
                <w:color w:val="000000"/>
              </w:rPr>
              <w:t>пријема наруџбенице</w:t>
            </w:r>
            <w:r>
              <w:rPr>
                <w:color w:val="000000"/>
              </w:rPr>
              <w:t xml:space="preserve">  по ступању уговора на снагу</w:t>
            </w:r>
          </w:p>
        </w:tc>
      </w:tr>
      <w:tr w:rsidR="00F34CC3" w:rsidTr="00BA63A4">
        <w:trPr>
          <w:trHeight w:val="710"/>
        </w:trPr>
        <w:tc>
          <w:tcPr>
            <w:tcW w:w="4678" w:type="dxa"/>
            <w:tcBorders>
              <w:left w:val="single" w:sz="4" w:space="0" w:color="000000"/>
              <w:bottom w:val="single" w:sz="4" w:space="0" w:color="000000"/>
            </w:tcBorders>
            <w:shd w:val="clear" w:color="auto" w:fill="auto"/>
            <w:vAlign w:val="center"/>
          </w:tcPr>
          <w:p w:rsidR="00F34CC3" w:rsidRDefault="00CF2DC7">
            <w:pPr>
              <w:snapToGrid w:val="0"/>
              <w:rPr>
                <w:color w:val="000000"/>
              </w:rPr>
            </w:pPr>
            <w:r>
              <w:rPr>
                <w:color w:val="000000"/>
              </w:rPr>
              <w:t>Гарантни период (минимум 12 месеци</w:t>
            </w:r>
            <w:r w:rsidR="00F34CC3">
              <w:rPr>
                <w:color w:val="000000"/>
              </w:rPr>
              <w:t xml:space="preserve"> од дана испоруке добара): </w:t>
            </w:r>
          </w:p>
        </w:tc>
        <w:tc>
          <w:tcPr>
            <w:tcW w:w="5898" w:type="dxa"/>
            <w:tcBorders>
              <w:left w:val="single" w:sz="4" w:space="0" w:color="000000"/>
              <w:bottom w:val="single" w:sz="4" w:space="0" w:color="000000"/>
              <w:right w:val="single" w:sz="4" w:space="0" w:color="000000"/>
            </w:tcBorders>
            <w:shd w:val="clear" w:color="auto" w:fill="auto"/>
            <w:vAlign w:val="center"/>
          </w:tcPr>
          <w:p w:rsidR="00F34CC3" w:rsidRDefault="00F34CC3">
            <w:r>
              <w:rPr>
                <w:color w:val="000000"/>
              </w:rPr>
              <w:t xml:space="preserve">…........  </w:t>
            </w:r>
            <w:r w:rsidR="00CF2DC7">
              <w:rPr>
                <w:color w:val="000000"/>
              </w:rPr>
              <w:t>месец</w:t>
            </w:r>
            <w:r w:rsidR="00BA63A4">
              <w:rPr>
                <w:color w:val="000000"/>
              </w:rPr>
              <w:t>и</w:t>
            </w:r>
            <w:r>
              <w:rPr>
                <w:color w:val="000000"/>
              </w:rPr>
              <w:t xml:space="preserve"> од дана испоруке добара</w:t>
            </w:r>
          </w:p>
        </w:tc>
      </w:tr>
      <w:tr w:rsidR="00F34CC3" w:rsidTr="00F318B2">
        <w:trPr>
          <w:trHeight w:val="710"/>
        </w:trPr>
        <w:tc>
          <w:tcPr>
            <w:tcW w:w="4678" w:type="dxa"/>
            <w:tcBorders>
              <w:left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left w:val="single" w:sz="4" w:space="0" w:color="000000"/>
              <w:right w:val="single" w:sz="4" w:space="0" w:color="000000"/>
            </w:tcBorders>
            <w:shd w:val="clear" w:color="auto" w:fill="auto"/>
            <w:vAlign w:val="center"/>
          </w:tcPr>
          <w:p w:rsidR="00F34CC3" w:rsidRDefault="00F34CC3" w:rsidP="00BA63A4">
            <w:r>
              <w:rPr>
                <w:bCs/>
                <w:iCs/>
                <w:color w:val="000000"/>
              </w:rPr>
              <w:t>ДДП Ресавица, Централни магацин ЈП ПЕУ Ресавица (Incoterms 2010)</w:t>
            </w:r>
          </w:p>
        </w:tc>
      </w:tr>
      <w:tr w:rsidR="00F318B2" w:rsidTr="00CF7774">
        <w:trPr>
          <w:trHeight w:val="75"/>
        </w:trPr>
        <w:tc>
          <w:tcPr>
            <w:tcW w:w="4678" w:type="dxa"/>
            <w:tcBorders>
              <w:left w:val="single" w:sz="4" w:space="0" w:color="000000"/>
              <w:bottom w:val="single" w:sz="4" w:space="0" w:color="auto"/>
            </w:tcBorders>
            <w:shd w:val="clear" w:color="auto" w:fill="auto"/>
            <w:vAlign w:val="center"/>
          </w:tcPr>
          <w:p w:rsidR="00F318B2" w:rsidRDefault="00F318B2">
            <w:pPr>
              <w:snapToGrid w:val="0"/>
            </w:pPr>
          </w:p>
        </w:tc>
        <w:tc>
          <w:tcPr>
            <w:tcW w:w="5898" w:type="dxa"/>
            <w:tcBorders>
              <w:left w:val="single" w:sz="4" w:space="0" w:color="000000"/>
              <w:bottom w:val="single" w:sz="4" w:space="0" w:color="auto"/>
              <w:right w:val="single" w:sz="4" w:space="0" w:color="000000"/>
            </w:tcBorders>
            <w:shd w:val="clear" w:color="auto" w:fill="auto"/>
            <w:vAlign w:val="center"/>
          </w:tcPr>
          <w:p w:rsidR="00F318B2" w:rsidRPr="00CF7774" w:rsidRDefault="00F318B2" w:rsidP="00BA63A4">
            <w:pPr>
              <w:rPr>
                <w:bCs/>
                <w:iCs/>
                <w:color w:val="000000"/>
              </w:rPr>
            </w:pPr>
          </w:p>
        </w:tc>
      </w:tr>
      <w:tr w:rsidR="00F318B2" w:rsidTr="00F318B2">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F318B2" w:rsidRDefault="00B656F0">
            <w:pPr>
              <w:snapToGrid w:val="0"/>
            </w:pPr>
            <w:r>
              <w:t>Назив произвођача и земља порекла</w:t>
            </w:r>
            <w:r w:rsidR="00F318B2">
              <w:t>:</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center"/>
          </w:tcPr>
          <w:p w:rsidR="00F318B2" w:rsidRDefault="00F318B2" w:rsidP="00BA63A4">
            <w:pPr>
              <w:rPr>
                <w:bCs/>
                <w:iCs/>
                <w:color w:val="000000"/>
              </w:rPr>
            </w:pPr>
          </w:p>
        </w:tc>
      </w:tr>
    </w:tbl>
    <w:p w:rsidR="00F34CC3" w:rsidRDefault="00F34CC3">
      <w:pPr>
        <w:rPr>
          <w:bCs/>
        </w:rPr>
      </w:pPr>
    </w:p>
    <w:p w:rsidR="00B656F0" w:rsidRDefault="00B656F0">
      <w:pPr>
        <w:rPr>
          <w:bCs/>
        </w:rPr>
      </w:pPr>
    </w:p>
    <w:p w:rsidR="00B656F0" w:rsidRDefault="00B656F0">
      <w:pPr>
        <w:rPr>
          <w:bCs/>
        </w:rPr>
      </w:pPr>
    </w:p>
    <w:p w:rsidR="00B656F0" w:rsidRPr="00B656F0" w:rsidRDefault="00B656F0">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B656F0" w:rsidRDefault="00B656F0">
      <w:pPr>
        <w:rPr>
          <w:bCs/>
        </w:rPr>
      </w:pPr>
    </w:p>
    <w:p w:rsidR="00B656F0" w:rsidRDefault="00B656F0">
      <w:pPr>
        <w:rPr>
          <w:bCs/>
        </w:rPr>
      </w:pPr>
    </w:p>
    <w:p w:rsidR="00B656F0" w:rsidRPr="00B656F0" w:rsidRDefault="00B656F0">
      <w:pPr>
        <w:rPr>
          <w:bCs/>
        </w:rPr>
      </w:pPr>
    </w:p>
    <w:p w:rsidR="007E3916" w:rsidRDefault="00F34CC3" w:rsidP="00B83505">
      <w:pPr>
        <w:pBdr>
          <w:bottom w:val="single" w:sz="8" w:space="2" w:color="000000"/>
        </w:pBdr>
        <w:rPr>
          <w:bCs/>
        </w:rPr>
      </w:pPr>
      <w:r>
        <w:rPr>
          <w:bCs/>
          <w:lang w:val="sr-Latn-CS"/>
        </w:rPr>
        <w:t xml:space="preserve">                                                                   </w:t>
      </w:r>
      <w:r>
        <w:rPr>
          <w:bCs/>
        </w:rPr>
        <w:t>М.П.</w:t>
      </w:r>
      <w:r>
        <w:rPr>
          <w:bCs/>
          <w:lang w:val="sr-Latn-CS"/>
        </w:rPr>
        <w:t xml:space="preserve">             </w:t>
      </w:r>
      <w:r w:rsidR="00772755">
        <w:rPr>
          <w:bCs/>
        </w:rPr>
        <w:t xml:space="preserve">          </w:t>
      </w:r>
      <w:r>
        <w:rPr>
          <w:bCs/>
          <w:lang w:val="sr-Latn-CS"/>
        </w:rPr>
        <w:t xml:space="preserve">  </w:t>
      </w:r>
      <w:r>
        <w:rPr>
          <w:bCs/>
        </w:rPr>
        <w:t xml:space="preserve">Потпис одговорног лица </w:t>
      </w:r>
    </w:p>
    <w:p w:rsidR="00B656F0" w:rsidRDefault="00B656F0" w:rsidP="00B83505">
      <w:pPr>
        <w:pBdr>
          <w:bottom w:val="single" w:sz="8" w:space="2" w:color="000000"/>
        </w:pBdr>
        <w:rPr>
          <w:bCs/>
        </w:rPr>
      </w:pPr>
    </w:p>
    <w:p w:rsidR="00B656F0" w:rsidRDefault="00B656F0" w:rsidP="00B83505">
      <w:pPr>
        <w:pBdr>
          <w:bottom w:val="single" w:sz="8" w:space="2" w:color="000000"/>
        </w:pBdr>
        <w:rPr>
          <w:bCs/>
        </w:rPr>
      </w:pPr>
    </w:p>
    <w:p w:rsidR="00B656F0" w:rsidRDefault="00B656F0" w:rsidP="00B83505">
      <w:pPr>
        <w:pBdr>
          <w:bottom w:val="single" w:sz="8" w:space="2" w:color="000000"/>
        </w:pBdr>
        <w:rPr>
          <w:bCs/>
        </w:rPr>
      </w:pPr>
    </w:p>
    <w:p w:rsidR="00B656F0" w:rsidRPr="00B656F0" w:rsidRDefault="00B656F0" w:rsidP="00B83505">
      <w:pPr>
        <w:pBdr>
          <w:bottom w:val="single" w:sz="8" w:space="2" w:color="000000"/>
        </w:pBdr>
        <w:rPr>
          <w:b/>
          <w:w w:val="200"/>
        </w:rPr>
      </w:pPr>
    </w:p>
    <w:p w:rsidR="00CF7774" w:rsidRDefault="00CF7774" w:rsidP="008C4DE0">
      <w:pPr>
        <w:tabs>
          <w:tab w:val="left" w:pos="3255"/>
        </w:tabs>
        <w:rPr>
          <w:b/>
          <w:w w:val="200"/>
        </w:rPr>
      </w:pPr>
    </w:p>
    <w:p w:rsidR="00B656F0" w:rsidRDefault="00B656F0" w:rsidP="008C4DE0">
      <w:pPr>
        <w:tabs>
          <w:tab w:val="left" w:pos="3255"/>
        </w:tabs>
        <w:rPr>
          <w:b/>
          <w:w w:val="200"/>
        </w:rPr>
      </w:pPr>
    </w:p>
    <w:p w:rsidR="00B656F0" w:rsidRDefault="00B656F0" w:rsidP="008C4DE0">
      <w:pPr>
        <w:tabs>
          <w:tab w:val="left" w:pos="3255"/>
        </w:tabs>
        <w:rPr>
          <w:b/>
          <w:w w:val="200"/>
        </w:rPr>
      </w:pPr>
    </w:p>
    <w:p w:rsidR="00B656F0" w:rsidRPr="00B656F0" w:rsidRDefault="00B656F0" w:rsidP="008C4DE0">
      <w:pPr>
        <w:tabs>
          <w:tab w:val="left" w:pos="3255"/>
        </w:tabs>
        <w:rPr>
          <w:b/>
          <w:w w:val="200"/>
        </w:rPr>
      </w:pPr>
    </w:p>
    <w:p w:rsidR="00F34CC3" w:rsidRDefault="00F34CC3" w:rsidP="008C4DE0">
      <w:pPr>
        <w:tabs>
          <w:tab w:val="left" w:pos="3255"/>
        </w:tabs>
        <w:rPr>
          <w:lang w:val="sr-Latn-CS"/>
        </w:rPr>
      </w:pPr>
      <w:r>
        <w:rPr>
          <w:b/>
          <w:w w:val="200"/>
        </w:rPr>
        <w:lastRenderedPageBreak/>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B83505">
        <w:rPr>
          <w:sz w:val="22"/>
          <w:szCs w:val="22"/>
        </w:rPr>
        <w:t xml:space="preserve"> мале вредности,,</w:t>
      </w:r>
      <w:r>
        <w:rPr>
          <w:sz w:val="22"/>
          <w:szCs w:val="22"/>
        </w:rPr>
        <w:t xml:space="preserve"> добара</w:t>
      </w:r>
      <w:r w:rsidR="00B83505">
        <w:rPr>
          <w:sz w:val="22"/>
          <w:szCs w:val="22"/>
        </w:rPr>
        <w:t>“</w:t>
      </w:r>
      <w:r>
        <w:rPr>
          <w:sz w:val="22"/>
          <w:szCs w:val="22"/>
        </w:rPr>
        <w:t xml:space="preserve"> број</w:t>
      </w:r>
      <w:r>
        <w:rPr>
          <w:b/>
          <w:sz w:val="22"/>
          <w:szCs w:val="22"/>
        </w:rPr>
        <w:t xml:space="preserve"> </w:t>
      </w:r>
      <w:r w:rsidR="00B656F0">
        <w:rPr>
          <w:b/>
          <w:sz w:val="22"/>
          <w:szCs w:val="22"/>
        </w:rPr>
        <w:t>33</w:t>
      </w:r>
      <w:r>
        <w:rPr>
          <w:b/>
          <w:sz w:val="22"/>
          <w:szCs w:val="22"/>
        </w:rPr>
        <w:t>/</w:t>
      </w:r>
      <w:r w:rsidR="00B83505">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B656F0" w:rsidRPr="00B656F0">
        <w:rPr>
          <w:b/>
        </w:rPr>
        <w:t>Заштитна ципела плитка</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B83505">
        <w:rPr>
          <w:sz w:val="22"/>
          <w:szCs w:val="22"/>
        </w:rPr>
        <w:t>МВ</w:t>
      </w:r>
      <w:r>
        <w:rPr>
          <w:sz w:val="22"/>
          <w:szCs w:val="22"/>
        </w:rPr>
        <w:t xml:space="preserve"> </w:t>
      </w:r>
      <w:r w:rsidR="00B656F0">
        <w:rPr>
          <w:sz w:val="22"/>
          <w:szCs w:val="22"/>
        </w:rPr>
        <w:t>33</w:t>
      </w:r>
      <w:r>
        <w:rPr>
          <w:sz w:val="22"/>
          <w:szCs w:val="22"/>
        </w:rPr>
        <w:t>/</w:t>
      </w:r>
      <w:r w:rsidR="00B83505">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Pr="009A1072" w:rsidRDefault="00F34CC3"/>
    <w:p w:rsidR="00F34CC3" w:rsidRDefault="00F34CC3"/>
    <w:p w:rsidR="00F34CC3" w:rsidRDefault="00F34CC3"/>
    <w:p w:rsidR="00F34CC3" w:rsidRDefault="005B73C3">
      <w:pPr>
        <w:jc w:val="center"/>
      </w:pPr>
      <w:r>
        <w:rPr>
          <w:noProof/>
          <w:lang w:val="en-US" w:eastAsia="en-US"/>
        </w:rPr>
        <w:drawing>
          <wp:inline distT="0" distB="0" distL="0" distR="0">
            <wp:extent cx="1248410" cy="12573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B83505">
        <w:rPr>
          <w:color w:val="000000"/>
        </w:rPr>
        <w:t xml:space="preserve"> мале вредности </w:t>
      </w:r>
      <w:r w:rsidRPr="0025165E">
        <w:rPr>
          <w:color w:val="000000"/>
        </w:rPr>
        <w:t xml:space="preserve"> </w:t>
      </w:r>
      <w:r w:rsidRPr="0025165E">
        <w:rPr>
          <w:color w:val="000000"/>
          <w:lang w:val="es-ES"/>
        </w:rPr>
        <w:t>број</w:t>
      </w:r>
      <w:r w:rsidRPr="0025165E">
        <w:rPr>
          <w:b/>
          <w:bCs/>
          <w:color w:val="000000"/>
          <w:lang w:val="es-ES"/>
        </w:rPr>
        <w:t xml:space="preserve"> </w:t>
      </w:r>
      <w:r w:rsidR="00B83505">
        <w:rPr>
          <w:b/>
          <w:bCs/>
          <w:color w:val="000000"/>
        </w:rPr>
        <w:t>3</w:t>
      </w:r>
      <w:r w:rsidR="00544548">
        <w:rPr>
          <w:b/>
          <w:bCs/>
          <w:color w:val="000000"/>
        </w:rPr>
        <w:t>5</w:t>
      </w:r>
      <w:r w:rsidR="00B656F0">
        <w:rPr>
          <w:b/>
          <w:bCs/>
          <w:color w:val="000000"/>
        </w:rPr>
        <w:t>13</w:t>
      </w:r>
      <w:r w:rsidR="00AA739B">
        <w:rPr>
          <w:b/>
          <w:bCs/>
          <w:color w:val="000000"/>
          <w:lang w:val="es-ES"/>
        </w:rPr>
        <w:t xml:space="preserve"> </w:t>
      </w:r>
      <w:r w:rsidR="004C1D5E">
        <w:rPr>
          <w:b/>
          <w:bCs/>
          <w:color w:val="000000"/>
        </w:rPr>
        <w:t>од</w:t>
      </w:r>
      <w:r w:rsidR="00AA739B">
        <w:rPr>
          <w:b/>
          <w:bCs/>
          <w:color w:val="000000"/>
          <w:lang w:val="es-ES"/>
        </w:rPr>
        <w:t xml:space="preserve"> </w:t>
      </w:r>
      <w:r w:rsidR="00B83505">
        <w:rPr>
          <w:b/>
          <w:bCs/>
          <w:color w:val="000000"/>
        </w:rPr>
        <w:t>30</w:t>
      </w:r>
      <w:r w:rsidR="00AA739B">
        <w:rPr>
          <w:b/>
          <w:bCs/>
          <w:color w:val="000000"/>
          <w:lang w:val="es-ES"/>
        </w:rPr>
        <w:t>.</w:t>
      </w:r>
      <w:r w:rsidR="00B83505">
        <w:rPr>
          <w:b/>
          <w:bCs/>
          <w:color w:val="000000"/>
        </w:rPr>
        <w:t>06</w:t>
      </w:r>
      <w:r w:rsidR="00B83505">
        <w:rPr>
          <w:b/>
          <w:bCs/>
          <w:color w:val="000000"/>
          <w:lang w:val="es-ES"/>
        </w:rPr>
        <w:t>.20</w:t>
      </w:r>
      <w:r w:rsidR="00B83505">
        <w:rPr>
          <w:b/>
          <w:bCs/>
          <w:color w:val="000000"/>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F32BA3">
            <w:pPr>
              <w:pStyle w:val="ListParagraph"/>
              <w:tabs>
                <w:tab w:val="left" w:pos="680"/>
              </w:tabs>
              <w:snapToGrid w:val="0"/>
              <w:spacing w:after="200"/>
              <w:ind w:left="0"/>
              <w:jc w:val="both"/>
            </w:pPr>
            <w:r w:rsidRPr="00DB2977">
              <w:rPr>
                <w:sz w:val="22"/>
                <w:szCs w:val="22"/>
              </w:rPr>
              <w:t>Образац изјаве (стране бр. 26 - 27</w:t>
            </w:r>
            <w:r w:rsidR="00F34CC3" w:rsidRPr="00DB2977">
              <w:rPr>
                <w:sz w:val="22"/>
                <w:szCs w:val="22"/>
              </w:rPr>
              <w:t xml:space="preserve"> КД и стр</w:t>
            </w:r>
            <w:r w:rsidRPr="00DB2977">
              <w:rPr>
                <w:sz w:val="22"/>
                <w:szCs w:val="22"/>
              </w:rPr>
              <w:t>ане 28 – 29</w:t>
            </w:r>
            <w:r w:rsidR="00F34CC3" w:rsidRPr="00DB2977">
              <w:rPr>
                <w:sz w:val="22"/>
                <w:szCs w:val="22"/>
              </w:rPr>
              <w:t xml:space="preserve"> КД).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544548" w:rsidTr="006511EC">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544548" w:rsidRDefault="00544548">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544548" w:rsidRPr="001E4F09" w:rsidRDefault="00544548" w:rsidP="006511EC">
            <w:pPr>
              <w:tabs>
                <w:tab w:val="left" w:pos="680"/>
              </w:tabs>
              <w:snapToGrid w:val="0"/>
              <w:jc w:val="both"/>
            </w:pPr>
            <w:r w:rsidRPr="001E4F09">
              <w:t>- да је поштовао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48" w:rsidRPr="00AB6605" w:rsidRDefault="00544548" w:rsidP="00544548">
            <w:pPr>
              <w:tabs>
                <w:tab w:val="left" w:pos="680"/>
              </w:tabs>
              <w:snapToGrid w:val="0"/>
            </w:pPr>
            <w:r w:rsidRPr="00AB6605">
              <w:t>-Образац изјаве (</w:t>
            </w:r>
            <w:r w:rsidRPr="00DB2977">
              <w:rPr>
                <w:sz w:val="22"/>
                <w:szCs w:val="22"/>
              </w:rPr>
              <w:t>стране бр. 26 - 27 КД и стране 28 – 29 КД</w:t>
            </w:r>
            <w:r w:rsidRPr="00AB6605">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544548" w:rsidTr="00FE479C">
        <w:trPr>
          <w:trHeight w:val="1092"/>
        </w:trPr>
        <w:tc>
          <w:tcPr>
            <w:tcW w:w="870" w:type="dxa"/>
            <w:tcBorders>
              <w:left w:val="single" w:sz="4" w:space="0" w:color="000000"/>
              <w:bottom w:val="single" w:sz="4" w:space="0" w:color="auto"/>
            </w:tcBorders>
            <w:shd w:val="clear" w:color="auto" w:fill="auto"/>
            <w:vAlign w:val="center"/>
          </w:tcPr>
          <w:p w:rsidR="00544548" w:rsidRDefault="00544548">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544548" w:rsidRDefault="00544548" w:rsidP="006511EC">
            <w:pPr>
              <w:snapToGrid w:val="0"/>
              <w:rPr>
                <w:color w:val="000000"/>
              </w:rPr>
            </w:pPr>
            <w:r>
              <w:rPr>
                <w:b/>
                <w:color w:val="000000"/>
                <w:u w:val="single"/>
              </w:rPr>
              <w:t>Додатни услови:</w:t>
            </w:r>
          </w:p>
          <w:p w:rsidR="00544548" w:rsidRDefault="00544548" w:rsidP="006511EC">
            <w:pPr>
              <w:snapToGrid w:val="0"/>
              <w:rPr>
                <w:color w:val="000000"/>
              </w:rPr>
            </w:pPr>
          </w:p>
          <w:p w:rsidR="00544548" w:rsidRDefault="00544548" w:rsidP="006511EC">
            <w:pPr>
              <w:snapToGrid w:val="0"/>
              <w:rPr>
                <w:color w:val="000000"/>
              </w:rPr>
            </w:pPr>
            <w:r>
              <w:rPr>
                <w:color w:val="000000"/>
              </w:rPr>
              <w:t xml:space="preserve">- да располаже </w:t>
            </w:r>
            <w:r>
              <w:rPr>
                <w:b/>
                <w:color w:val="000000"/>
                <w:u w:val="single"/>
              </w:rPr>
              <w:t>довољним финансијским капацитетом:</w:t>
            </w:r>
          </w:p>
          <w:p w:rsidR="00544548" w:rsidRDefault="00544548" w:rsidP="006511EC">
            <w:pPr>
              <w:snapToGrid w:val="0"/>
              <w:rPr>
                <w:b/>
                <w:color w:val="000000"/>
                <w:sz w:val="22"/>
                <w:szCs w:val="22"/>
              </w:rPr>
            </w:pPr>
            <w:r>
              <w:rPr>
                <w:color w:val="000000"/>
              </w:rPr>
              <w:t>1. Да је понуђач у пoсловној 2019. 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544548" w:rsidRDefault="00544548" w:rsidP="006511EC">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2019. годину и  Потврда АПР о јавном објављивању редовног годишњег финансијског извештаја и документације за период од 01.01.2019. до 31.12.2019. године или потврда АПР да је финансијски извештај за статистичке потребе за 2019. годину усвојен тј. обрађен.</w:t>
            </w:r>
          </w:p>
          <w:p w:rsidR="00544548" w:rsidRDefault="00544548" w:rsidP="006511EC">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544548" w:rsidRDefault="00544548" w:rsidP="006511EC">
            <w:pPr>
              <w:rPr>
                <w:color w:val="000000"/>
                <w:sz w:val="22"/>
                <w:szCs w:val="22"/>
              </w:rPr>
            </w:pPr>
            <w:r>
              <w:rPr>
                <w:b/>
                <w:color w:val="000000"/>
                <w:sz w:val="22"/>
                <w:szCs w:val="22"/>
                <w:u w:val="single"/>
              </w:rPr>
              <w:t>Напомена:</w:t>
            </w:r>
          </w:p>
          <w:p w:rsidR="00544548" w:rsidRDefault="00544548" w:rsidP="006511EC">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Понуда понуђача који не докаже да испуњава наведене обавезне услове (тачке од 1 до </w:t>
      </w:r>
      <w:r w:rsidR="00544548">
        <w:rPr>
          <w:rFonts w:eastAsia="TimesNewRomanPS-BoldMT"/>
          <w:b/>
          <w:bCs/>
          <w:color w:val="000000"/>
          <w:sz w:val="22"/>
          <w:szCs w:val="22"/>
        </w:rPr>
        <w:t>4</w:t>
      </w:r>
      <w:r w:rsidRPr="00886905">
        <w:rPr>
          <w:rFonts w:eastAsia="TimesNewRomanPS-BoldMT"/>
          <w:b/>
          <w:bCs/>
          <w:color w:val="000000"/>
          <w:sz w:val="22"/>
          <w:szCs w:val="22"/>
        </w:rPr>
        <w:t xml:space="preserve">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9F5C65">
        <w:rPr>
          <w:rFonts w:eastAsia="TimesNewRomanPS-BoldMT"/>
          <w:b/>
          <w:bCs/>
          <w:color w:val="000000"/>
          <w:sz w:val="22"/>
          <w:szCs w:val="22"/>
        </w:rPr>
        <w:t>5</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lastRenderedPageBreak/>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w:t>
      </w:r>
      <w:proofErr w:type="gramStart"/>
      <w:r w:rsidRPr="00886905">
        <w:rPr>
          <w:rFonts w:cs="Arial"/>
          <w:b/>
          <w:bCs/>
          <w:sz w:val="22"/>
          <w:szCs w:val="22"/>
          <w:lang w:val="en-US"/>
        </w:rPr>
        <w:t>став</w:t>
      </w:r>
      <w:proofErr w:type="gramEnd"/>
      <w:r w:rsidRPr="00886905">
        <w:rPr>
          <w:rFonts w:cs="Arial"/>
          <w:b/>
          <w:bCs/>
          <w:sz w:val="22"/>
          <w:szCs w:val="22"/>
          <w:lang w:val="en-US"/>
        </w:rPr>
        <w:t>. 1. тачка 1</w:t>
      </w:r>
      <w:proofErr w:type="gramStart"/>
      <w:r w:rsidRPr="00886905">
        <w:rPr>
          <w:rFonts w:cs="Arial"/>
          <w:b/>
          <w:bCs/>
          <w:sz w:val="22"/>
          <w:szCs w:val="22"/>
        </w:rPr>
        <w:t>,2</w:t>
      </w:r>
      <w:proofErr w:type="gramEnd"/>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w:t>
      </w:r>
      <w:proofErr w:type="gramStart"/>
      <w:r w:rsidRPr="00886905">
        <w:rPr>
          <w:rFonts w:cs="Arial"/>
          <w:b/>
          <w:bCs/>
          <w:sz w:val="22"/>
          <w:szCs w:val="22"/>
          <w:lang w:val="en-US"/>
        </w:rPr>
        <w:t xml:space="preserve">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roofErr w:type="gramEnd"/>
    </w:p>
    <w:p w:rsidR="00F34CC3" w:rsidRPr="004C1D5E" w:rsidRDefault="00F34CC3"/>
    <w:p w:rsidR="00523B45" w:rsidRDefault="00523B45"/>
    <w:p w:rsidR="00B83505" w:rsidRDefault="00B83505"/>
    <w:p w:rsidR="00B83505" w:rsidRDefault="00B83505"/>
    <w:p w:rsidR="00B83505" w:rsidRPr="00B83505" w:rsidRDefault="00B83505"/>
    <w:p w:rsidR="00F34CC3" w:rsidRDefault="00F34CC3"/>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F107CF" w:rsidRDefault="00F107CF"/>
    <w:p w:rsidR="00F34CC3" w:rsidRDefault="005B73C3">
      <w:pPr>
        <w:jc w:val="center"/>
      </w:pPr>
      <w:r>
        <w:rPr>
          <w:noProof/>
          <w:lang w:val="en-US" w:eastAsia="en-US"/>
        </w:rPr>
        <w:lastRenderedPageBreak/>
        <w:drawing>
          <wp:inline distT="0" distB="0" distL="0" distR="0">
            <wp:extent cx="1248410" cy="125730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14354F" w:rsidRPr="0014354F">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D1692E">
        <w:rPr>
          <w:b/>
        </w:rPr>
        <w:t>33</w:t>
      </w:r>
      <w:r>
        <w:rPr>
          <w:b/>
        </w:rPr>
        <w:t>/</w:t>
      </w:r>
      <w:r w:rsidR="00B83505">
        <w:rPr>
          <w:b/>
        </w:rPr>
        <w:t>20</w:t>
      </w:r>
      <w:r>
        <w:rPr>
          <w:b/>
        </w:rPr>
        <w:t xml:space="preserve"> – </w:t>
      </w:r>
      <w:r w:rsidR="00813173">
        <w:rPr>
          <w:b/>
          <w:bCs/>
          <w:color w:val="000000"/>
        </w:rPr>
        <w:t>,,</w:t>
      </w:r>
      <w:r w:rsidR="004C1D5E" w:rsidRPr="004C1D5E">
        <w:rPr>
          <w:sz w:val="22"/>
          <w:szCs w:val="22"/>
        </w:rPr>
        <w:t xml:space="preserve"> </w:t>
      </w:r>
      <w:r w:rsidR="00D1692E" w:rsidRPr="00D1692E">
        <w:rPr>
          <w:b/>
        </w:rPr>
        <w:t>Заштитна ципела плитка</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D1692E">
        <w:rPr>
          <w:b/>
        </w:rPr>
        <w:t xml:space="preserve">33/20 – </w:t>
      </w:r>
      <w:r w:rsidR="00D1692E">
        <w:rPr>
          <w:b/>
          <w:bCs/>
          <w:color w:val="000000"/>
        </w:rPr>
        <w:t>,,</w:t>
      </w:r>
      <w:r w:rsidR="00D1692E" w:rsidRPr="004C1D5E">
        <w:rPr>
          <w:sz w:val="22"/>
          <w:szCs w:val="22"/>
        </w:rPr>
        <w:t xml:space="preserve"> </w:t>
      </w:r>
      <w:r w:rsidR="00D1692E" w:rsidRPr="00D1692E">
        <w:rPr>
          <w:b/>
        </w:rPr>
        <w:t>Заштитна ципела плитка</w:t>
      </w:r>
      <w:r w:rsidR="00D1692E">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4C1D5E" w:rsidRDefault="004C1D5E" w:rsidP="004C1D5E">
      <w:pPr>
        <w:jc w:val="both"/>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574A22">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F34CC3" w:rsidRDefault="00F34CC3">
      <w:pPr>
        <w:tabs>
          <w:tab w:val="left" w:pos="-284"/>
        </w:tabs>
        <w:suppressAutoHyphens w:val="0"/>
        <w:ind w:left="360"/>
        <w:jc w:val="center"/>
        <w:rPr>
          <w:color w:val="FF0000"/>
        </w:rPr>
      </w:pPr>
      <w:r>
        <w:rPr>
          <w:b/>
          <w:sz w:val="28"/>
          <w:szCs w:val="28"/>
        </w:rPr>
        <w:lastRenderedPageBreak/>
        <w:t>ТЕХНИЧКА СПЕЦИФИКАЦИЈА</w:t>
      </w:r>
    </w:p>
    <w:p w:rsidR="008C4DE0" w:rsidRDefault="008C4DE0" w:rsidP="008C4DE0">
      <w:pPr>
        <w:jc w:val="both"/>
        <w:rPr>
          <w:b/>
        </w:rPr>
      </w:pPr>
    </w:p>
    <w:p w:rsidR="008C4DE0" w:rsidRPr="00D1692E" w:rsidRDefault="00D1692E" w:rsidP="00D1692E">
      <w:pPr>
        <w:rPr>
          <w:lang w:val="sr-Latn-CS"/>
        </w:rPr>
      </w:pPr>
      <w:r>
        <w:rPr>
          <w:lang w:val="sr-Latn-CS"/>
        </w:rPr>
        <w:t>Б</w:t>
      </w:r>
      <w:r>
        <w:rPr>
          <w:lang w:val="en-GB"/>
        </w:rPr>
        <w:t>езбедносне</w:t>
      </w:r>
      <w:r>
        <w:rPr>
          <w:lang w:val="sr-Latn-CS"/>
        </w:rPr>
        <w:t xml:space="preserve"> ципеле </w:t>
      </w:r>
      <w:r>
        <w:t>плитке</w:t>
      </w:r>
      <w:r>
        <w:rPr>
          <w:lang w:val="en-GB"/>
        </w:rPr>
        <w:t xml:space="preserve">, </w:t>
      </w:r>
      <w:r>
        <w:rPr>
          <w:lang w:val="sr-Latn-CS"/>
        </w:rPr>
        <w:t xml:space="preserve"> </w:t>
      </w:r>
      <w:r>
        <w:rPr>
          <w:lang w:val="en-GB"/>
        </w:rPr>
        <w:t xml:space="preserve">Категорија </w:t>
      </w:r>
      <w:r>
        <w:rPr>
          <w:lang w:val="sr-Latn-CS"/>
        </w:rPr>
        <w:t>II (</w:t>
      </w:r>
      <w:r>
        <w:rPr>
          <w:lang w:val="en-GB"/>
        </w:rPr>
        <w:t>обична</w:t>
      </w:r>
      <w:r>
        <w:rPr>
          <w:lang w:val="sr-Latn-CS"/>
        </w:rPr>
        <w:t>)</w:t>
      </w:r>
    </w:p>
    <w:p w:rsidR="00D1692E" w:rsidRDefault="00D1692E" w:rsidP="00D1692E">
      <w:pPr>
        <w:rPr>
          <w:color w:val="1C1C1C"/>
          <w:sz w:val="22"/>
          <w:szCs w:val="22"/>
        </w:rPr>
      </w:pPr>
      <w:r>
        <w:rPr>
          <w:color w:val="1C1C1C"/>
          <w:sz w:val="22"/>
          <w:szCs w:val="22"/>
          <w:lang w:val="en-GB"/>
        </w:rPr>
        <w:t>Материјал</w:t>
      </w:r>
      <w:proofErr w:type="gramStart"/>
      <w:r>
        <w:rPr>
          <w:color w:val="1C1C1C"/>
          <w:sz w:val="22"/>
          <w:szCs w:val="22"/>
          <w:lang w:val="en-GB"/>
        </w:rPr>
        <w:t>:лице</w:t>
      </w:r>
      <w:proofErr w:type="gramEnd"/>
      <w:r>
        <w:rPr>
          <w:color w:val="1C1C1C"/>
          <w:sz w:val="22"/>
          <w:szCs w:val="22"/>
          <w:lang w:val="en-GB"/>
        </w:rPr>
        <w:t xml:space="preserve"> природна кожа, минималне дебљине 2,0 мм; постава: природна поставна кожа, ђон: гума, отпоран на влагу и течна горива; одстрањива уложна табаница , заштитна  челична капна; СРПС ЕН ИСО 20345:2013  или референтни хармонизовани европски стандард</w:t>
      </w:r>
    </w:p>
    <w:p w:rsidR="00D1692E" w:rsidRPr="0049169F" w:rsidRDefault="00D1692E" w:rsidP="00D1692E">
      <w:pPr>
        <w:rPr>
          <w:kern w:val="0"/>
          <w:sz w:val="22"/>
          <w:szCs w:val="22"/>
          <w:lang w:val="en-GB"/>
        </w:rPr>
      </w:pPr>
      <w:r w:rsidRPr="0049169F">
        <w:rPr>
          <w:b/>
          <w:kern w:val="0"/>
          <w:sz w:val="22"/>
          <w:szCs w:val="22"/>
          <w:u w:val="single"/>
          <w:lang w:val="en-GB"/>
        </w:rPr>
        <w:t xml:space="preserve">ИСПУЊЕНОСТ </w:t>
      </w:r>
      <w:proofErr w:type="gramStart"/>
      <w:r w:rsidRPr="0049169F">
        <w:rPr>
          <w:b/>
          <w:kern w:val="0"/>
          <w:sz w:val="22"/>
          <w:szCs w:val="22"/>
          <w:u w:val="single"/>
          <w:lang w:val="en-GB"/>
        </w:rPr>
        <w:t xml:space="preserve">ПРОПИСАНИХ </w:t>
      </w:r>
      <w:r w:rsidRPr="0049169F">
        <w:rPr>
          <w:b/>
          <w:kern w:val="0"/>
          <w:sz w:val="22"/>
          <w:szCs w:val="22"/>
          <w:u w:val="single"/>
          <w:lang w:val="sr-Latn-CS"/>
        </w:rPr>
        <w:t xml:space="preserve"> ТЕХНИЧКИХ</w:t>
      </w:r>
      <w:proofErr w:type="gramEnd"/>
      <w:r w:rsidRPr="0049169F">
        <w:rPr>
          <w:b/>
          <w:kern w:val="0"/>
          <w:sz w:val="22"/>
          <w:szCs w:val="22"/>
          <w:u w:val="single"/>
          <w:lang w:val="sr-Latn-CS"/>
        </w:rPr>
        <w:t xml:space="preserve"> ЗАХТЕВА  </w:t>
      </w:r>
    </w:p>
    <w:p w:rsidR="00D1692E" w:rsidRPr="0049169F" w:rsidRDefault="00D1692E" w:rsidP="00D1692E">
      <w:pPr>
        <w:rPr>
          <w:kern w:val="0"/>
          <w:sz w:val="22"/>
          <w:szCs w:val="22"/>
          <w:lang w:val="en-GB"/>
        </w:rPr>
      </w:pPr>
    </w:p>
    <w:p w:rsidR="00D1692E" w:rsidRPr="0049169F" w:rsidRDefault="00D1692E" w:rsidP="00D1692E">
      <w:pPr>
        <w:rPr>
          <w:b/>
          <w:spacing w:val="2"/>
          <w:kern w:val="0"/>
          <w:sz w:val="22"/>
          <w:szCs w:val="22"/>
          <w:u w:val="single"/>
          <w:lang w:val="sr-Latn-CS"/>
        </w:rPr>
      </w:pPr>
      <w:r w:rsidRPr="0049169F">
        <w:rPr>
          <w:b/>
          <w:spacing w:val="2"/>
          <w:kern w:val="0"/>
          <w:sz w:val="22"/>
          <w:szCs w:val="22"/>
          <w:lang w:val="en-GB"/>
        </w:rPr>
        <w:t>Понуђач је дужан да уз понуду приложи</w:t>
      </w:r>
      <w:r w:rsidRPr="0049169F">
        <w:rPr>
          <w:b/>
          <w:spacing w:val="2"/>
          <w:kern w:val="0"/>
          <w:sz w:val="22"/>
          <w:szCs w:val="22"/>
          <w:lang w:val="sr-Latn-CS"/>
        </w:rPr>
        <w:t xml:space="preserve"> одговарајуће исправе о усаглашености на српском језику и прописно означену, обележену и пломбирану ЛЗО.</w:t>
      </w:r>
    </w:p>
    <w:p w:rsidR="00D1692E" w:rsidRPr="0049169F" w:rsidRDefault="00D1692E" w:rsidP="00D1692E">
      <w:pPr>
        <w:numPr>
          <w:ilvl w:val="0"/>
          <w:numId w:val="2"/>
        </w:numPr>
        <w:tabs>
          <w:tab w:val="clear" w:pos="1492"/>
          <w:tab w:val="num" w:pos="0"/>
        </w:tabs>
        <w:ind w:left="720"/>
        <w:rPr>
          <w:b/>
          <w:spacing w:val="2"/>
          <w:kern w:val="0"/>
          <w:sz w:val="22"/>
          <w:szCs w:val="22"/>
          <w:lang w:val="sr-Latn-CS"/>
        </w:rPr>
      </w:pPr>
      <w:r w:rsidRPr="0049169F">
        <w:rPr>
          <w:b/>
          <w:spacing w:val="2"/>
          <w:kern w:val="0"/>
          <w:sz w:val="22"/>
          <w:szCs w:val="22"/>
          <w:u w:val="single"/>
          <w:lang w:val="sr-Latn-CS"/>
        </w:rPr>
        <w:t>Документација</w:t>
      </w:r>
      <w:r w:rsidRPr="0049169F">
        <w:rPr>
          <w:b/>
          <w:spacing w:val="2"/>
          <w:kern w:val="0"/>
          <w:sz w:val="22"/>
          <w:szCs w:val="22"/>
          <w:u w:val="single"/>
          <w:lang w:val="en-GB"/>
        </w:rPr>
        <w:t>:</w:t>
      </w:r>
    </w:p>
    <w:p w:rsidR="00D1692E" w:rsidRPr="00A758F5" w:rsidRDefault="00D1692E" w:rsidP="00D1692E">
      <w:pPr>
        <w:tabs>
          <w:tab w:val="left" w:pos="284"/>
        </w:tabs>
        <w:jc w:val="both"/>
        <w:rPr>
          <w:spacing w:val="2"/>
          <w:kern w:val="0"/>
          <w:sz w:val="22"/>
          <w:szCs w:val="22"/>
          <w:lang w:val="sr-Latn-CS"/>
        </w:rPr>
      </w:pPr>
      <w:r w:rsidRPr="0049169F">
        <w:rPr>
          <w:b/>
          <w:spacing w:val="2"/>
          <w:kern w:val="0"/>
          <w:sz w:val="22"/>
          <w:szCs w:val="22"/>
          <w:lang w:val="sr-Latn-CS"/>
        </w:rPr>
        <w:t>-</w:t>
      </w:r>
      <w:r w:rsidRPr="0049169F">
        <w:rPr>
          <w:b/>
          <w:spacing w:val="2"/>
          <w:kern w:val="0"/>
          <w:sz w:val="22"/>
          <w:szCs w:val="22"/>
          <w:lang w:val="en-GB"/>
        </w:rPr>
        <w:t>Извештај о контролисању квалитета (Исправ</w:t>
      </w:r>
      <w:r w:rsidRPr="0049169F">
        <w:rPr>
          <w:b/>
          <w:spacing w:val="2"/>
          <w:kern w:val="0"/>
          <w:sz w:val="22"/>
          <w:szCs w:val="22"/>
          <w:lang w:val="sr-Latn-CS"/>
        </w:rPr>
        <w:t>a</w:t>
      </w:r>
      <w:r w:rsidRPr="0049169F">
        <w:rPr>
          <w:b/>
          <w:spacing w:val="2"/>
          <w:kern w:val="0"/>
          <w:sz w:val="22"/>
          <w:szCs w:val="22"/>
          <w:lang w:val="en-GB"/>
        </w:rPr>
        <w:t xml:space="preserve"> о усаглашености) </w:t>
      </w:r>
      <w:r w:rsidRPr="0049169F">
        <w:rPr>
          <w:spacing w:val="2"/>
          <w:kern w:val="0"/>
          <w:sz w:val="22"/>
          <w:szCs w:val="22"/>
          <w:lang w:val="sr-Latn-CS"/>
        </w:rPr>
        <w:t>којим се потврђује да су понуђен</w:t>
      </w:r>
      <w:r>
        <w:rPr>
          <w:spacing w:val="2"/>
          <w:kern w:val="0"/>
          <w:sz w:val="22"/>
          <w:szCs w:val="22"/>
        </w:rPr>
        <w:t>а</w:t>
      </w:r>
      <w:r w:rsidRPr="0049169F">
        <w:rPr>
          <w:spacing w:val="2"/>
          <w:kern w:val="0"/>
          <w:sz w:val="22"/>
          <w:szCs w:val="22"/>
          <w:lang w:val="sr-Latn-CS"/>
        </w:rPr>
        <w:t xml:space="preserve"> ЛЗО усклађене са одговарајућим битним захтевима </w:t>
      </w:r>
      <w:r w:rsidRPr="0049169F">
        <w:rPr>
          <w:spacing w:val="2"/>
          <w:kern w:val="0"/>
          <w:sz w:val="22"/>
          <w:szCs w:val="22"/>
          <w:lang w:val="en-GB"/>
        </w:rPr>
        <w:t xml:space="preserve">референтних стандарда и техничке спецификације наручиоца; </w:t>
      </w:r>
    </w:p>
    <w:p w:rsidR="00D1692E" w:rsidRPr="0049169F" w:rsidRDefault="00D1692E" w:rsidP="00D1692E">
      <w:pPr>
        <w:tabs>
          <w:tab w:val="left" w:pos="284"/>
        </w:tabs>
        <w:jc w:val="both"/>
        <w:rPr>
          <w:kern w:val="0"/>
          <w:sz w:val="22"/>
          <w:szCs w:val="22"/>
          <w:lang w:val="sr-Latn-CS"/>
        </w:rPr>
      </w:pPr>
      <w:proofErr w:type="gramStart"/>
      <w:r w:rsidRPr="0049169F">
        <w:rPr>
          <w:spacing w:val="2"/>
          <w:kern w:val="0"/>
          <w:sz w:val="22"/>
          <w:szCs w:val="22"/>
          <w:lang w:val="en-GB"/>
        </w:rPr>
        <w:t>Извештај о контролисању квалитета мора бити издат од стране акредитованог контролног тела.</w:t>
      </w:r>
      <w:proofErr w:type="gramEnd"/>
    </w:p>
    <w:p w:rsidR="00D1692E" w:rsidRPr="0049169F" w:rsidRDefault="00D1692E" w:rsidP="00D1692E">
      <w:pPr>
        <w:tabs>
          <w:tab w:val="left" w:pos="6912"/>
        </w:tabs>
        <w:jc w:val="both"/>
        <w:rPr>
          <w:kern w:val="0"/>
          <w:sz w:val="22"/>
          <w:szCs w:val="22"/>
          <w:lang w:val="sr-Latn-CS"/>
        </w:rPr>
      </w:pPr>
      <w:r w:rsidRPr="0049169F">
        <w:rPr>
          <w:kern w:val="0"/>
          <w:sz w:val="22"/>
          <w:szCs w:val="22"/>
          <w:lang w:val="sr-Latn-CS"/>
        </w:rPr>
        <w:t>-</w:t>
      </w:r>
      <w:r w:rsidRPr="0049169F">
        <w:rPr>
          <w:b/>
          <w:kern w:val="0"/>
          <w:sz w:val="22"/>
          <w:szCs w:val="22"/>
          <w:u w:val="single"/>
          <w:lang w:val="en-GB"/>
        </w:rPr>
        <w:t xml:space="preserve"> Информације које даје произвођач</w:t>
      </w:r>
      <w:r w:rsidRPr="0049169F">
        <w:rPr>
          <w:kern w:val="0"/>
          <w:sz w:val="22"/>
          <w:szCs w:val="22"/>
          <w:u w:val="single"/>
          <w:lang w:val="en-GB"/>
        </w:rPr>
        <w:t>:</w:t>
      </w:r>
      <w:r w:rsidRPr="0049169F">
        <w:rPr>
          <w:kern w:val="0"/>
          <w:sz w:val="22"/>
          <w:szCs w:val="22"/>
          <w:lang w:val="en-GB"/>
        </w:rPr>
        <w:t xml:space="preserve"> За </w:t>
      </w:r>
      <w:r w:rsidRPr="0049169F">
        <w:rPr>
          <w:kern w:val="0"/>
          <w:sz w:val="22"/>
          <w:szCs w:val="22"/>
          <w:lang w:val="sr-Latn-CS"/>
        </w:rPr>
        <w:t>понуђену ЛЗО (Личну заштитну опрему)</w:t>
      </w:r>
      <w:r w:rsidRPr="0049169F">
        <w:rPr>
          <w:kern w:val="0"/>
          <w:sz w:val="22"/>
          <w:szCs w:val="22"/>
          <w:lang w:val="en-GB"/>
        </w:rPr>
        <w:t xml:space="preserve"> испоручилац/произвођач мора доставити прецизне и разумљиве информације</w:t>
      </w:r>
      <w:r w:rsidRPr="0049169F">
        <w:rPr>
          <w:kern w:val="0"/>
          <w:sz w:val="22"/>
          <w:szCs w:val="22"/>
          <w:lang w:val="sr-Latn-CS"/>
        </w:rPr>
        <w:t xml:space="preserve"> </w:t>
      </w:r>
      <w:r w:rsidRPr="0049169F">
        <w:rPr>
          <w:kern w:val="0"/>
          <w:sz w:val="22"/>
          <w:szCs w:val="22"/>
          <w:lang w:val="en-GB"/>
        </w:rPr>
        <w:t>у складу са</w:t>
      </w:r>
      <w:r w:rsidRPr="0049169F">
        <w:rPr>
          <w:kern w:val="0"/>
          <w:sz w:val="22"/>
          <w:szCs w:val="22"/>
          <w:lang w:val="sr-Latn-CS"/>
        </w:rPr>
        <w:t xml:space="preserve"> </w:t>
      </w:r>
      <w:r w:rsidRPr="0049169F">
        <w:rPr>
          <w:kern w:val="0"/>
          <w:sz w:val="22"/>
          <w:szCs w:val="22"/>
          <w:lang w:val="en-GB"/>
        </w:rPr>
        <w:t>захтев</w:t>
      </w:r>
      <w:r w:rsidRPr="0049169F">
        <w:rPr>
          <w:kern w:val="0"/>
          <w:sz w:val="22"/>
          <w:szCs w:val="22"/>
          <w:lang w:val="sr-Latn-CS"/>
        </w:rPr>
        <w:t>има</w:t>
      </w:r>
      <w:r w:rsidRPr="0049169F">
        <w:rPr>
          <w:kern w:val="0"/>
          <w:sz w:val="22"/>
          <w:szCs w:val="22"/>
          <w:lang w:val="en-GB"/>
        </w:rPr>
        <w:t xml:space="preserve"> референтн</w:t>
      </w:r>
      <w:r w:rsidRPr="0049169F">
        <w:rPr>
          <w:kern w:val="0"/>
          <w:sz w:val="22"/>
          <w:szCs w:val="22"/>
          <w:lang w:val="sr-Latn-CS"/>
        </w:rPr>
        <w:t>их</w:t>
      </w:r>
      <w:r w:rsidRPr="0049169F">
        <w:rPr>
          <w:kern w:val="0"/>
          <w:sz w:val="22"/>
          <w:szCs w:val="22"/>
          <w:lang w:val="en-GB"/>
        </w:rPr>
        <w:t xml:space="preserve"> стандарда </w:t>
      </w:r>
      <w:r w:rsidRPr="0049169F">
        <w:rPr>
          <w:kern w:val="0"/>
          <w:sz w:val="22"/>
          <w:szCs w:val="22"/>
          <w:lang w:val="sr-Latn-CS"/>
        </w:rPr>
        <w:t>и</w:t>
      </w:r>
      <w:r w:rsidRPr="0049169F">
        <w:rPr>
          <w:kern w:val="0"/>
          <w:sz w:val="22"/>
          <w:szCs w:val="22"/>
          <w:lang w:val="en-GB"/>
        </w:rPr>
        <w:t xml:space="preserve"> Правилник</w:t>
      </w:r>
      <w:r w:rsidRPr="0049169F">
        <w:rPr>
          <w:kern w:val="0"/>
          <w:sz w:val="22"/>
          <w:szCs w:val="22"/>
          <w:lang w:val="sr-Latn-CS"/>
        </w:rPr>
        <w:t>а</w:t>
      </w:r>
      <w:r w:rsidRPr="0049169F">
        <w:rPr>
          <w:kern w:val="0"/>
          <w:sz w:val="22"/>
          <w:szCs w:val="22"/>
          <w:lang w:val="en-GB"/>
        </w:rPr>
        <w:t xml:space="preserve"> о ЛЗО</w:t>
      </w:r>
      <w:r w:rsidRPr="0049169F">
        <w:rPr>
          <w:kern w:val="0"/>
          <w:sz w:val="22"/>
          <w:szCs w:val="22"/>
          <w:lang w:val="sr-Latn-CS"/>
        </w:rPr>
        <w:t xml:space="preserve"> (</w:t>
      </w:r>
      <w:r w:rsidRPr="0049169F">
        <w:rPr>
          <w:kern w:val="0"/>
          <w:sz w:val="22"/>
          <w:szCs w:val="22"/>
          <w:lang w:val="en-GB"/>
        </w:rPr>
        <w:t>у прилогу документације и уз презентовани узорак).</w:t>
      </w:r>
    </w:p>
    <w:p w:rsidR="00D1692E" w:rsidRPr="0049169F" w:rsidRDefault="00D1692E" w:rsidP="00D1692E">
      <w:pPr>
        <w:tabs>
          <w:tab w:val="left" w:pos="6912"/>
        </w:tabs>
        <w:jc w:val="both"/>
        <w:rPr>
          <w:kern w:val="0"/>
          <w:sz w:val="22"/>
          <w:szCs w:val="22"/>
          <w:lang w:val="en-GB"/>
        </w:rPr>
      </w:pPr>
      <w:r w:rsidRPr="0049169F">
        <w:rPr>
          <w:kern w:val="0"/>
          <w:sz w:val="22"/>
          <w:szCs w:val="22"/>
          <w:lang w:val="sr-Latn-CS"/>
        </w:rPr>
        <w:t>-</w:t>
      </w:r>
      <w:r w:rsidRPr="0049169F">
        <w:rPr>
          <w:b/>
          <w:kern w:val="0"/>
          <w:sz w:val="22"/>
          <w:szCs w:val="22"/>
          <w:u w:val="single"/>
          <w:lang w:val="en-GB"/>
        </w:rPr>
        <w:t xml:space="preserve"> Сертификат о прегледу типа</w:t>
      </w:r>
      <w:r w:rsidRPr="0049169F">
        <w:rPr>
          <w:kern w:val="0"/>
          <w:sz w:val="22"/>
          <w:szCs w:val="22"/>
          <w:lang w:val="sr-Latn-CS"/>
        </w:rPr>
        <w:t xml:space="preserve">: </w:t>
      </w:r>
      <w:r>
        <w:rPr>
          <w:kern w:val="0"/>
          <w:sz w:val="22"/>
          <w:szCs w:val="22"/>
        </w:rPr>
        <w:t>П</w:t>
      </w:r>
      <w:r w:rsidRPr="0049169F">
        <w:rPr>
          <w:kern w:val="0"/>
          <w:sz w:val="22"/>
          <w:szCs w:val="22"/>
          <w:lang w:val="en-GB"/>
        </w:rPr>
        <w:t xml:space="preserve">онуђач </w:t>
      </w:r>
      <w:r w:rsidRPr="0049169F">
        <w:rPr>
          <w:kern w:val="0"/>
          <w:sz w:val="22"/>
          <w:szCs w:val="22"/>
          <w:lang w:val="sr-Latn-CS"/>
        </w:rPr>
        <w:t xml:space="preserve"> </w:t>
      </w:r>
      <w:r w:rsidRPr="0049169F">
        <w:rPr>
          <w:kern w:val="0"/>
          <w:sz w:val="22"/>
          <w:szCs w:val="22"/>
          <w:lang w:val="en-GB"/>
        </w:rPr>
        <w:t>је дужан да достави Сертификат о прегледу типа</w:t>
      </w:r>
      <w:r w:rsidRPr="0049169F">
        <w:rPr>
          <w:kern w:val="0"/>
          <w:sz w:val="22"/>
          <w:szCs w:val="22"/>
          <w:lang w:val="sr-Latn-CS"/>
        </w:rPr>
        <w:t xml:space="preserve"> </w:t>
      </w:r>
      <w:r w:rsidRPr="0049169F">
        <w:rPr>
          <w:kern w:val="0"/>
          <w:sz w:val="22"/>
          <w:szCs w:val="22"/>
          <w:lang w:val="en-GB"/>
        </w:rPr>
        <w:t xml:space="preserve">у складу са поступком за преглед типа ЛЗО, издат од стране именованог тела на територији </w:t>
      </w:r>
      <w:r w:rsidRPr="0049169F">
        <w:rPr>
          <w:kern w:val="0"/>
          <w:sz w:val="22"/>
          <w:szCs w:val="22"/>
          <w:lang w:val="sr-Latn-CS"/>
        </w:rPr>
        <w:t xml:space="preserve"> </w:t>
      </w:r>
      <w:r w:rsidRPr="0049169F">
        <w:rPr>
          <w:kern w:val="0"/>
          <w:sz w:val="22"/>
          <w:szCs w:val="22"/>
          <w:lang w:val="en-GB"/>
        </w:rPr>
        <w:t>РС, или Сертификат о прегледу типа издат од стране именованог тела на територији РС на основу увида у документацију нотификационог тела</w:t>
      </w:r>
      <w:r w:rsidRPr="0049169F">
        <w:rPr>
          <w:kern w:val="0"/>
          <w:sz w:val="22"/>
          <w:szCs w:val="22"/>
          <w:lang w:val="sr-Latn-CS"/>
        </w:rPr>
        <w:t xml:space="preserve"> које је издало Сертификат о прегледу типа</w:t>
      </w:r>
      <w:r w:rsidRPr="0049169F">
        <w:rPr>
          <w:kern w:val="0"/>
          <w:sz w:val="22"/>
          <w:szCs w:val="22"/>
          <w:lang w:val="en-GB"/>
        </w:rPr>
        <w:t xml:space="preserve">. </w:t>
      </w:r>
    </w:p>
    <w:p w:rsidR="00D1692E" w:rsidRPr="0049169F" w:rsidRDefault="00D1692E" w:rsidP="00D1692E">
      <w:pPr>
        <w:tabs>
          <w:tab w:val="left" w:pos="6912"/>
        </w:tabs>
        <w:jc w:val="both"/>
        <w:rPr>
          <w:spacing w:val="2"/>
          <w:kern w:val="0"/>
          <w:sz w:val="22"/>
          <w:szCs w:val="22"/>
          <w:lang w:val="sr-Latn-CS"/>
        </w:rPr>
      </w:pPr>
      <w:r w:rsidRPr="0049169F">
        <w:rPr>
          <w:kern w:val="0"/>
          <w:sz w:val="22"/>
          <w:szCs w:val="22"/>
          <w:lang w:val="en-GB"/>
        </w:rPr>
        <w:t>-</w:t>
      </w:r>
      <w:r w:rsidRPr="0049169F">
        <w:rPr>
          <w:b/>
          <w:kern w:val="0"/>
          <w:sz w:val="22"/>
          <w:szCs w:val="22"/>
          <w:u w:val="single"/>
          <w:lang w:val="en-GB"/>
        </w:rPr>
        <w:t>Декларациј</w:t>
      </w:r>
      <w:r w:rsidRPr="0049169F">
        <w:rPr>
          <w:b/>
          <w:kern w:val="0"/>
          <w:sz w:val="22"/>
          <w:szCs w:val="22"/>
          <w:u w:val="single"/>
          <w:lang w:val="sr-Latn-CS"/>
        </w:rPr>
        <w:t>а</w:t>
      </w:r>
      <w:r w:rsidRPr="0049169F">
        <w:rPr>
          <w:b/>
          <w:kern w:val="0"/>
          <w:sz w:val="22"/>
          <w:szCs w:val="22"/>
          <w:u w:val="single"/>
          <w:lang w:val="en-GB"/>
        </w:rPr>
        <w:t xml:space="preserve"> о усаглашености</w:t>
      </w:r>
      <w:r w:rsidRPr="0049169F">
        <w:rPr>
          <w:b/>
          <w:kern w:val="0"/>
          <w:sz w:val="22"/>
          <w:szCs w:val="22"/>
          <w:u w:val="single"/>
          <w:lang w:val="sr-Latn-CS"/>
        </w:rPr>
        <w:t>:</w:t>
      </w:r>
      <w:r w:rsidRPr="0049169F">
        <w:rPr>
          <w:kern w:val="0"/>
          <w:sz w:val="22"/>
          <w:szCs w:val="22"/>
          <w:lang w:val="en-GB"/>
        </w:rPr>
        <w:t xml:space="preserve"> </w:t>
      </w:r>
      <w:proofErr w:type="gramStart"/>
      <w:r w:rsidRPr="0049169F">
        <w:rPr>
          <w:kern w:val="0"/>
          <w:sz w:val="22"/>
          <w:szCs w:val="22"/>
          <w:lang w:val="sr-Latn-CS"/>
        </w:rPr>
        <w:t>П</w:t>
      </w:r>
      <w:r w:rsidRPr="0049169F">
        <w:rPr>
          <w:kern w:val="0"/>
          <w:sz w:val="22"/>
          <w:szCs w:val="22"/>
          <w:lang w:val="en-GB"/>
        </w:rPr>
        <w:t xml:space="preserve">онуђач </w:t>
      </w:r>
      <w:r w:rsidRPr="0049169F">
        <w:rPr>
          <w:kern w:val="0"/>
          <w:sz w:val="22"/>
          <w:szCs w:val="22"/>
          <w:lang w:val="sr-Latn-CS"/>
        </w:rPr>
        <w:t xml:space="preserve"> </w:t>
      </w:r>
      <w:r w:rsidRPr="0049169F">
        <w:rPr>
          <w:kern w:val="0"/>
          <w:sz w:val="22"/>
          <w:szCs w:val="22"/>
          <w:lang w:val="en-GB"/>
        </w:rPr>
        <w:t>је</w:t>
      </w:r>
      <w:proofErr w:type="gramEnd"/>
      <w:r w:rsidRPr="0049169F">
        <w:rPr>
          <w:kern w:val="0"/>
          <w:sz w:val="22"/>
          <w:szCs w:val="22"/>
          <w:lang w:val="en-GB"/>
        </w:rPr>
        <w:t xml:space="preserve"> дужан да достави</w:t>
      </w:r>
      <w:r w:rsidRPr="0049169F">
        <w:rPr>
          <w:b/>
          <w:kern w:val="0"/>
          <w:sz w:val="22"/>
          <w:szCs w:val="22"/>
          <w:lang w:val="sr-Latn-CS"/>
        </w:rPr>
        <w:t xml:space="preserve">  Декларацију о усаглашености за ЛЗО категорије II, сачињене </w:t>
      </w:r>
      <w:r w:rsidRPr="0049169F">
        <w:rPr>
          <w:b/>
          <w:kern w:val="0"/>
          <w:sz w:val="22"/>
          <w:szCs w:val="22"/>
          <w:lang w:val="en-GB"/>
        </w:rPr>
        <w:t>на основу Правилника о ЛЗО</w:t>
      </w:r>
      <w:r w:rsidRPr="0049169F">
        <w:rPr>
          <w:b/>
          <w:kern w:val="0"/>
          <w:sz w:val="22"/>
          <w:szCs w:val="22"/>
          <w:lang w:val="sr-Latn-CS"/>
        </w:rPr>
        <w:t xml:space="preserve"> (</w:t>
      </w:r>
      <w:r w:rsidRPr="0049169F">
        <w:rPr>
          <w:b/>
          <w:kern w:val="0"/>
          <w:sz w:val="22"/>
          <w:szCs w:val="22"/>
          <w:lang w:val="en-GB"/>
        </w:rPr>
        <w:t>Сл. гласник РС</w:t>
      </w:r>
      <w:r w:rsidRPr="0049169F">
        <w:rPr>
          <w:b/>
          <w:kern w:val="0"/>
          <w:sz w:val="22"/>
          <w:szCs w:val="22"/>
          <w:lang w:val="sr-Latn-CS"/>
        </w:rPr>
        <w:t>“ бр. 100/11, Прилог 3);</w:t>
      </w:r>
    </w:p>
    <w:p w:rsidR="00D1692E" w:rsidRPr="0049169F" w:rsidRDefault="00D1692E" w:rsidP="00D1692E">
      <w:pPr>
        <w:spacing w:after="120"/>
        <w:jc w:val="both"/>
        <w:rPr>
          <w:kern w:val="0"/>
          <w:sz w:val="22"/>
          <w:szCs w:val="22"/>
          <w:lang w:val="sr-Latn-CS"/>
        </w:rPr>
      </w:pPr>
      <w:r w:rsidRPr="0049169F">
        <w:rPr>
          <w:spacing w:val="2"/>
          <w:kern w:val="0"/>
          <w:sz w:val="22"/>
          <w:szCs w:val="22"/>
          <w:lang w:val="en-GB"/>
        </w:rPr>
        <w:t>Записи о квалитету који нису компатибилни са достављеним</w:t>
      </w:r>
      <w:r w:rsidRPr="0049169F">
        <w:rPr>
          <w:spacing w:val="2"/>
          <w:kern w:val="0"/>
          <w:sz w:val="22"/>
          <w:szCs w:val="22"/>
          <w:lang w:val="sr-Latn-CS"/>
        </w:rPr>
        <w:t xml:space="preserve"> </w:t>
      </w:r>
      <w:r w:rsidRPr="0049169F">
        <w:rPr>
          <w:spacing w:val="2"/>
          <w:kern w:val="0"/>
          <w:sz w:val="22"/>
          <w:szCs w:val="22"/>
          <w:lang w:val="en-GB"/>
        </w:rPr>
        <w:t xml:space="preserve">узорцима, код којих није могуће извршити идентификацију </w:t>
      </w:r>
      <w:r w:rsidRPr="0049169F">
        <w:rPr>
          <w:spacing w:val="2"/>
          <w:kern w:val="0"/>
          <w:sz w:val="22"/>
          <w:szCs w:val="22"/>
          <w:lang w:val="sr-Latn-CS"/>
        </w:rPr>
        <w:t xml:space="preserve">да </w:t>
      </w:r>
      <w:r w:rsidRPr="0049169F">
        <w:rPr>
          <w:spacing w:val="2"/>
          <w:kern w:val="0"/>
          <w:sz w:val="22"/>
          <w:szCs w:val="22"/>
          <w:lang w:val="en-GB"/>
        </w:rPr>
        <w:t xml:space="preserve">се понуђени резултати испитивања и контролисања односе на </w:t>
      </w:r>
      <w:r w:rsidRPr="0049169F">
        <w:rPr>
          <w:spacing w:val="2"/>
          <w:kern w:val="0"/>
          <w:sz w:val="22"/>
          <w:szCs w:val="22"/>
          <w:lang w:val="sr-Latn-CS"/>
        </w:rPr>
        <w:t>достављене узорке</w:t>
      </w:r>
      <w:r w:rsidRPr="0049169F">
        <w:rPr>
          <w:spacing w:val="2"/>
          <w:kern w:val="0"/>
          <w:sz w:val="22"/>
          <w:szCs w:val="22"/>
          <w:lang w:val="en-GB"/>
        </w:rPr>
        <w:t>, који нису насловљени на доносиоца</w:t>
      </w:r>
      <w:r w:rsidRPr="0049169F">
        <w:rPr>
          <w:spacing w:val="2"/>
          <w:kern w:val="0"/>
          <w:sz w:val="22"/>
          <w:szCs w:val="22"/>
          <w:lang w:val="sr-Latn-CS"/>
        </w:rPr>
        <w:t xml:space="preserve">, </w:t>
      </w:r>
      <w:r w:rsidRPr="0049169F">
        <w:rPr>
          <w:spacing w:val="2"/>
          <w:kern w:val="0"/>
          <w:sz w:val="22"/>
          <w:szCs w:val="22"/>
          <w:lang w:val="en-GB"/>
        </w:rPr>
        <w:t xml:space="preserve">који нису преведени и </w:t>
      </w:r>
      <w:r w:rsidRPr="0049169F">
        <w:rPr>
          <w:spacing w:val="2"/>
          <w:kern w:val="0"/>
          <w:sz w:val="22"/>
          <w:szCs w:val="22"/>
          <w:lang w:val="sr-Latn-CS"/>
        </w:rPr>
        <w:t>оверени од регистрованих преводиоца и судских тумача</w:t>
      </w:r>
      <w:r w:rsidRPr="0049169F">
        <w:rPr>
          <w:spacing w:val="2"/>
          <w:kern w:val="0"/>
          <w:sz w:val="22"/>
          <w:szCs w:val="22"/>
          <w:lang w:val="en-GB"/>
        </w:rPr>
        <w:t>,  неће бити прихваћени.</w:t>
      </w:r>
    </w:p>
    <w:p w:rsidR="00D1692E" w:rsidRPr="0049169F" w:rsidRDefault="00D1692E" w:rsidP="00D1692E">
      <w:pPr>
        <w:numPr>
          <w:ilvl w:val="0"/>
          <w:numId w:val="3"/>
        </w:numPr>
        <w:tabs>
          <w:tab w:val="clear" w:pos="1209"/>
          <w:tab w:val="num" w:pos="0"/>
        </w:tabs>
        <w:suppressAutoHyphens w:val="0"/>
        <w:ind w:left="720"/>
        <w:jc w:val="both"/>
        <w:rPr>
          <w:spacing w:val="2"/>
          <w:kern w:val="0"/>
          <w:sz w:val="22"/>
          <w:szCs w:val="22"/>
          <w:lang w:val="sr-Latn-CS"/>
        </w:rPr>
      </w:pPr>
      <w:r w:rsidRPr="0049169F">
        <w:rPr>
          <w:b/>
          <w:spacing w:val="2"/>
          <w:kern w:val="0"/>
          <w:sz w:val="22"/>
          <w:szCs w:val="22"/>
          <w:u w:val="single"/>
          <w:lang w:val="en-GB"/>
        </w:rPr>
        <w:t>Узорци</w:t>
      </w:r>
      <w:r w:rsidRPr="0049169F">
        <w:rPr>
          <w:b/>
          <w:spacing w:val="2"/>
          <w:kern w:val="0"/>
          <w:sz w:val="22"/>
          <w:szCs w:val="22"/>
          <w:u w:val="single"/>
          <w:lang w:val="sr-Latn-CS"/>
        </w:rPr>
        <w:t xml:space="preserve">  понуђених добара</w:t>
      </w:r>
      <w:r w:rsidRPr="0049169F">
        <w:rPr>
          <w:b/>
          <w:spacing w:val="2"/>
          <w:kern w:val="0"/>
          <w:sz w:val="22"/>
          <w:szCs w:val="22"/>
          <w:u w:val="single"/>
          <w:lang w:val="en-GB"/>
        </w:rPr>
        <w:t>:</w:t>
      </w:r>
    </w:p>
    <w:p w:rsidR="00D1692E" w:rsidRPr="0049169F" w:rsidRDefault="00D1692E" w:rsidP="00D1692E">
      <w:pPr>
        <w:jc w:val="both"/>
        <w:rPr>
          <w:spacing w:val="2"/>
          <w:kern w:val="0"/>
          <w:sz w:val="22"/>
          <w:szCs w:val="22"/>
          <w:lang w:val="sr-Latn-CS"/>
        </w:rPr>
      </w:pPr>
      <w:r w:rsidRPr="0049169F">
        <w:rPr>
          <w:spacing w:val="2"/>
          <w:kern w:val="0"/>
          <w:sz w:val="22"/>
          <w:szCs w:val="22"/>
          <w:lang w:val="sr-Latn-CS"/>
        </w:rPr>
        <w:t xml:space="preserve">Понуђач је дужан </w:t>
      </w:r>
      <w:r w:rsidRPr="0049169F">
        <w:rPr>
          <w:kern w:val="0"/>
          <w:sz w:val="22"/>
          <w:szCs w:val="22"/>
          <w:lang w:val="en-GB"/>
        </w:rPr>
        <w:t>д</w:t>
      </w:r>
      <w:r w:rsidRPr="0049169F">
        <w:rPr>
          <w:spacing w:val="2"/>
          <w:kern w:val="0"/>
          <w:sz w:val="22"/>
          <w:szCs w:val="22"/>
          <w:lang w:val="sr-Latn-CS"/>
        </w:rPr>
        <w:t>a достави један у</w:t>
      </w:r>
      <w:r w:rsidRPr="0049169F">
        <w:rPr>
          <w:spacing w:val="2"/>
          <w:kern w:val="0"/>
          <w:sz w:val="22"/>
          <w:szCs w:val="22"/>
          <w:lang w:val="en-GB"/>
        </w:rPr>
        <w:t>зор</w:t>
      </w:r>
      <w:r w:rsidRPr="0049169F">
        <w:rPr>
          <w:spacing w:val="2"/>
          <w:kern w:val="0"/>
          <w:sz w:val="22"/>
          <w:szCs w:val="22"/>
          <w:lang w:val="sr-Latn-CS"/>
        </w:rPr>
        <w:t>ак</w:t>
      </w:r>
      <w:r w:rsidRPr="0049169F">
        <w:rPr>
          <w:spacing w:val="2"/>
          <w:kern w:val="0"/>
          <w:sz w:val="22"/>
          <w:szCs w:val="22"/>
          <w:lang w:val="en-GB"/>
        </w:rPr>
        <w:t xml:space="preserve"> </w:t>
      </w:r>
      <w:r w:rsidRPr="0049169F">
        <w:rPr>
          <w:spacing w:val="2"/>
          <w:kern w:val="0"/>
          <w:sz w:val="22"/>
          <w:szCs w:val="22"/>
          <w:lang w:val="sr-Latn-CS"/>
        </w:rPr>
        <w:t>добра,</w:t>
      </w:r>
      <w:r w:rsidRPr="0049169F">
        <w:rPr>
          <w:spacing w:val="2"/>
          <w:kern w:val="0"/>
          <w:sz w:val="22"/>
          <w:szCs w:val="22"/>
          <w:lang w:val="en-GB"/>
        </w:rPr>
        <w:t xml:space="preserve"> </w:t>
      </w:r>
      <w:r w:rsidRPr="0049169F">
        <w:rPr>
          <w:spacing w:val="2"/>
          <w:kern w:val="0"/>
          <w:sz w:val="22"/>
          <w:szCs w:val="22"/>
          <w:lang w:val="sr-Latn-CS"/>
        </w:rPr>
        <w:t>уредно означен, обележен и пломбиран</w:t>
      </w:r>
      <w:r w:rsidRPr="0049169F">
        <w:rPr>
          <w:spacing w:val="2"/>
          <w:kern w:val="0"/>
          <w:sz w:val="22"/>
          <w:szCs w:val="22"/>
          <w:lang w:val="en-GB"/>
        </w:rPr>
        <w:t xml:space="preserve">, </w:t>
      </w:r>
      <w:r w:rsidRPr="0049169F">
        <w:rPr>
          <w:spacing w:val="2"/>
          <w:kern w:val="0"/>
          <w:sz w:val="22"/>
          <w:szCs w:val="22"/>
          <w:lang w:val="sr-Latn-CS"/>
        </w:rPr>
        <w:t xml:space="preserve">ради </w:t>
      </w:r>
      <w:r w:rsidRPr="0049169F">
        <w:rPr>
          <w:spacing w:val="2"/>
          <w:kern w:val="0"/>
          <w:sz w:val="22"/>
          <w:szCs w:val="22"/>
          <w:lang w:val="en-GB"/>
        </w:rPr>
        <w:t>успостав</w:t>
      </w:r>
      <w:r w:rsidRPr="0049169F">
        <w:rPr>
          <w:spacing w:val="2"/>
          <w:kern w:val="0"/>
          <w:sz w:val="22"/>
          <w:szCs w:val="22"/>
          <w:lang w:val="sr-Latn-CS"/>
        </w:rPr>
        <w:t>љености</w:t>
      </w:r>
      <w:r w:rsidRPr="0049169F">
        <w:rPr>
          <w:spacing w:val="2"/>
          <w:kern w:val="0"/>
          <w:sz w:val="22"/>
          <w:szCs w:val="22"/>
          <w:lang w:val="en-GB"/>
        </w:rPr>
        <w:t xml:space="preserve"> вез</w:t>
      </w:r>
      <w:r w:rsidRPr="0049169F">
        <w:rPr>
          <w:spacing w:val="2"/>
          <w:kern w:val="0"/>
          <w:sz w:val="22"/>
          <w:szCs w:val="22"/>
          <w:lang w:val="sr-Latn-CS"/>
        </w:rPr>
        <w:t>е</w:t>
      </w:r>
      <w:r w:rsidRPr="0049169F">
        <w:rPr>
          <w:spacing w:val="2"/>
          <w:kern w:val="0"/>
          <w:sz w:val="22"/>
          <w:szCs w:val="22"/>
          <w:lang w:val="en-GB"/>
        </w:rPr>
        <w:t xml:space="preserve"> са издатим запис</w:t>
      </w:r>
      <w:r w:rsidRPr="0049169F">
        <w:rPr>
          <w:spacing w:val="2"/>
          <w:kern w:val="0"/>
          <w:sz w:val="22"/>
          <w:szCs w:val="22"/>
          <w:lang w:val="sr-Latn-CS"/>
        </w:rPr>
        <w:t>има</w:t>
      </w:r>
      <w:r w:rsidRPr="0049169F">
        <w:rPr>
          <w:spacing w:val="2"/>
          <w:kern w:val="0"/>
          <w:sz w:val="22"/>
          <w:szCs w:val="22"/>
          <w:lang w:val="en-GB"/>
        </w:rPr>
        <w:t xml:space="preserve"> о контролисању</w:t>
      </w:r>
      <w:r w:rsidRPr="0049169F">
        <w:rPr>
          <w:spacing w:val="2"/>
          <w:kern w:val="0"/>
          <w:sz w:val="22"/>
          <w:szCs w:val="22"/>
          <w:lang w:val="sr-Latn-CS"/>
        </w:rPr>
        <w:t xml:space="preserve"> и трајне идентификације истих</w:t>
      </w:r>
      <w:r w:rsidRPr="0049169F">
        <w:rPr>
          <w:spacing w:val="2"/>
          <w:kern w:val="0"/>
          <w:sz w:val="22"/>
          <w:szCs w:val="22"/>
          <w:lang w:val="en-GB"/>
        </w:rPr>
        <w:t>.</w:t>
      </w:r>
    </w:p>
    <w:p w:rsidR="00D1692E" w:rsidRPr="0049169F" w:rsidRDefault="00D1692E" w:rsidP="00D1692E">
      <w:pPr>
        <w:ind w:right="95"/>
        <w:jc w:val="both"/>
        <w:rPr>
          <w:spacing w:val="2"/>
          <w:kern w:val="0"/>
          <w:sz w:val="22"/>
          <w:szCs w:val="22"/>
          <w:lang w:val="sr-Latn-CS"/>
        </w:rPr>
      </w:pPr>
    </w:p>
    <w:p w:rsidR="00D1692E" w:rsidRPr="0049169F" w:rsidRDefault="00D1692E" w:rsidP="00D1692E">
      <w:pPr>
        <w:tabs>
          <w:tab w:val="left" w:pos="6912"/>
        </w:tabs>
        <w:jc w:val="both"/>
        <w:rPr>
          <w:kern w:val="0"/>
          <w:sz w:val="22"/>
          <w:szCs w:val="22"/>
          <w:lang w:val="en-GB"/>
        </w:rPr>
      </w:pPr>
      <w:r>
        <w:rPr>
          <w:kern w:val="0"/>
          <w:sz w:val="22"/>
          <w:szCs w:val="22"/>
        </w:rPr>
        <w:t>У</w:t>
      </w:r>
      <w:r w:rsidRPr="0049169F">
        <w:rPr>
          <w:kern w:val="0"/>
          <w:sz w:val="22"/>
          <w:szCs w:val="22"/>
          <w:lang w:val="en-GB"/>
        </w:rPr>
        <w:t xml:space="preserve">зорак </w:t>
      </w:r>
      <w:r w:rsidRPr="0049169F">
        <w:rPr>
          <w:kern w:val="0"/>
          <w:sz w:val="22"/>
          <w:szCs w:val="22"/>
          <w:lang w:val="sr-Latn-CS"/>
        </w:rPr>
        <w:t xml:space="preserve">понуђеног добра </w:t>
      </w:r>
      <w:r w:rsidRPr="0049169F">
        <w:rPr>
          <w:kern w:val="0"/>
          <w:sz w:val="22"/>
          <w:szCs w:val="22"/>
          <w:lang w:val="en-GB"/>
        </w:rPr>
        <w:t>мора бити снабдевен читљив</w:t>
      </w:r>
      <w:r w:rsidRPr="0049169F">
        <w:rPr>
          <w:kern w:val="0"/>
          <w:sz w:val="22"/>
          <w:szCs w:val="22"/>
          <w:lang w:val="sr-Latn-CS"/>
        </w:rPr>
        <w:t>ом, јасном</w:t>
      </w:r>
      <w:r w:rsidRPr="0049169F">
        <w:rPr>
          <w:kern w:val="0"/>
          <w:sz w:val="22"/>
          <w:szCs w:val="22"/>
          <w:lang w:val="en-GB"/>
        </w:rPr>
        <w:t xml:space="preserve"> и неизбрисив</w:t>
      </w:r>
      <w:r w:rsidRPr="0049169F">
        <w:rPr>
          <w:kern w:val="0"/>
          <w:sz w:val="22"/>
          <w:szCs w:val="22"/>
          <w:lang w:val="sr-Latn-CS"/>
        </w:rPr>
        <w:t>ом декларацијом</w:t>
      </w:r>
      <w:r w:rsidRPr="0049169F">
        <w:rPr>
          <w:kern w:val="0"/>
          <w:sz w:val="22"/>
          <w:szCs w:val="22"/>
          <w:lang w:val="en-GB"/>
        </w:rPr>
        <w:t xml:space="preserve"> током века</w:t>
      </w:r>
      <w:r w:rsidRPr="0049169F">
        <w:rPr>
          <w:kern w:val="0"/>
          <w:sz w:val="22"/>
          <w:szCs w:val="22"/>
          <w:lang w:val="sr-Latn-CS"/>
        </w:rPr>
        <w:t xml:space="preserve"> трајања.</w:t>
      </w:r>
    </w:p>
    <w:p w:rsidR="00D1692E" w:rsidRPr="0049169F" w:rsidRDefault="00D1692E" w:rsidP="00D1692E">
      <w:pPr>
        <w:tabs>
          <w:tab w:val="left" w:pos="6912"/>
        </w:tabs>
        <w:jc w:val="both"/>
        <w:rPr>
          <w:spacing w:val="2"/>
          <w:kern w:val="0"/>
          <w:sz w:val="22"/>
          <w:szCs w:val="22"/>
        </w:rPr>
      </w:pPr>
      <w:proofErr w:type="gramStart"/>
      <w:r w:rsidRPr="0049169F">
        <w:rPr>
          <w:kern w:val="0"/>
          <w:sz w:val="22"/>
          <w:szCs w:val="22"/>
          <w:lang w:val="en-GB"/>
        </w:rPr>
        <w:t>Декларација се</w:t>
      </w:r>
      <w:r w:rsidRPr="0049169F">
        <w:rPr>
          <w:kern w:val="0"/>
          <w:sz w:val="22"/>
          <w:szCs w:val="22"/>
          <w:lang w:val="sr-Latn-CS"/>
        </w:rPr>
        <w:t xml:space="preserve"> </w:t>
      </w:r>
      <w:r w:rsidRPr="0049169F">
        <w:rPr>
          <w:kern w:val="0"/>
          <w:sz w:val="22"/>
          <w:szCs w:val="22"/>
          <w:lang w:val="en-GB"/>
        </w:rPr>
        <w:t>односи на трајно утиснуте или нашивене ознаке</w:t>
      </w:r>
      <w:r w:rsidRPr="0049169F">
        <w:rPr>
          <w:kern w:val="0"/>
          <w:sz w:val="22"/>
          <w:szCs w:val="22"/>
          <w:lang w:val="sr-Latn-CS"/>
        </w:rPr>
        <w:t xml:space="preserve"> и обележја</w:t>
      </w:r>
      <w:r w:rsidRPr="0049169F">
        <w:rPr>
          <w:kern w:val="0"/>
          <w:sz w:val="22"/>
          <w:szCs w:val="22"/>
          <w:lang w:val="en-GB"/>
        </w:rPr>
        <w:t xml:space="preserve"> са подацима према референтн</w:t>
      </w:r>
      <w:r w:rsidRPr="0049169F">
        <w:rPr>
          <w:kern w:val="0"/>
          <w:sz w:val="22"/>
          <w:szCs w:val="22"/>
          <w:lang w:val="sr-Latn-CS"/>
        </w:rPr>
        <w:t>им</w:t>
      </w:r>
      <w:r w:rsidRPr="0049169F">
        <w:rPr>
          <w:kern w:val="0"/>
          <w:sz w:val="22"/>
          <w:szCs w:val="22"/>
          <w:lang w:val="en-GB"/>
        </w:rPr>
        <w:t xml:space="preserve"> стандард</w:t>
      </w:r>
      <w:r w:rsidRPr="0049169F">
        <w:rPr>
          <w:kern w:val="0"/>
          <w:sz w:val="22"/>
          <w:szCs w:val="22"/>
          <w:lang w:val="sr-Latn-CS"/>
        </w:rPr>
        <w:t>има, нивоом декларисан</w:t>
      </w:r>
      <w:r>
        <w:rPr>
          <w:kern w:val="0"/>
          <w:sz w:val="22"/>
          <w:szCs w:val="22"/>
        </w:rPr>
        <w:t>и</w:t>
      </w:r>
      <w:r w:rsidRPr="0049169F">
        <w:rPr>
          <w:kern w:val="0"/>
          <w:sz w:val="22"/>
          <w:szCs w:val="22"/>
          <w:lang w:val="sr-Latn-CS"/>
        </w:rPr>
        <w:t xml:space="preserve">х перформанси, категоризације </w:t>
      </w:r>
      <w:r w:rsidRPr="0049169F">
        <w:rPr>
          <w:kern w:val="0"/>
          <w:sz w:val="22"/>
          <w:szCs w:val="22"/>
          <w:lang w:val="en-GB"/>
        </w:rPr>
        <w:t>н</w:t>
      </w:r>
      <w:r w:rsidRPr="0049169F">
        <w:rPr>
          <w:kern w:val="0"/>
          <w:sz w:val="22"/>
          <w:szCs w:val="22"/>
          <w:lang w:val="sr-Latn-CS"/>
        </w:rPr>
        <w:t xml:space="preserve">a </w:t>
      </w:r>
      <w:r w:rsidRPr="0049169F">
        <w:rPr>
          <w:kern w:val="0"/>
          <w:sz w:val="22"/>
          <w:szCs w:val="22"/>
          <w:lang w:val="en-GB"/>
        </w:rPr>
        <w:t xml:space="preserve">основу степена ризика који је присутан приликом коришћења дефинисане опреме и </w:t>
      </w:r>
      <w:r w:rsidRPr="0049169F">
        <w:rPr>
          <w:kern w:val="0"/>
          <w:sz w:val="22"/>
          <w:szCs w:val="22"/>
          <w:lang w:val="sr-Latn-CS"/>
        </w:rPr>
        <w:t xml:space="preserve">постављеним </w:t>
      </w:r>
      <w:r w:rsidRPr="0049169F">
        <w:rPr>
          <w:kern w:val="0"/>
          <w:sz w:val="22"/>
          <w:szCs w:val="22"/>
          <w:lang w:val="en-GB"/>
        </w:rPr>
        <w:t>знак</w:t>
      </w:r>
      <w:r w:rsidRPr="0049169F">
        <w:rPr>
          <w:kern w:val="0"/>
          <w:sz w:val="22"/>
          <w:szCs w:val="22"/>
          <w:lang w:val="sr-Latn-CS"/>
        </w:rPr>
        <w:t>ом</w:t>
      </w:r>
      <w:r w:rsidRPr="0049169F">
        <w:rPr>
          <w:kern w:val="0"/>
          <w:sz w:val="22"/>
          <w:szCs w:val="22"/>
          <w:lang w:val="en-GB"/>
        </w:rPr>
        <w:t xml:space="preserve"> усаглашености на</w:t>
      </w:r>
      <w:r w:rsidRPr="0049169F">
        <w:rPr>
          <w:kern w:val="0"/>
          <w:sz w:val="22"/>
          <w:szCs w:val="22"/>
          <w:lang w:val="sr-Latn-CS"/>
        </w:rPr>
        <w:t xml:space="preserve"> начин и у облику који је прописан Правилником о ЛЗО.</w:t>
      </w:r>
      <w:proofErr w:type="gramEnd"/>
      <w:r w:rsidRPr="0049169F">
        <w:rPr>
          <w:kern w:val="0"/>
          <w:sz w:val="22"/>
          <w:szCs w:val="22"/>
          <w:lang w:val="sr-Latn-CS"/>
        </w:rPr>
        <w:t xml:space="preserve"> </w:t>
      </w:r>
      <w:r w:rsidRPr="0049169F">
        <w:rPr>
          <w:kern w:val="0"/>
          <w:sz w:val="22"/>
          <w:szCs w:val="22"/>
          <w:lang w:val="en-GB"/>
        </w:rPr>
        <w:t xml:space="preserve"> </w:t>
      </w:r>
    </w:p>
    <w:p w:rsidR="00D1692E" w:rsidRPr="00D1692E" w:rsidRDefault="00D1692E" w:rsidP="00D1692E">
      <w:pPr>
        <w:rPr>
          <w:b/>
          <w:i/>
          <w:spacing w:val="4"/>
          <w:kern w:val="0"/>
          <w:sz w:val="22"/>
          <w:szCs w:val="22"/>
          <w:lang w:val="en-GB"/>
        </w:rPr>
      </w:pPr>
      <w:r w:rsidRPr="0049169F">
        <w:rPr>
          <w:spacing w:val="4"/>
          <w:kern w:val="0"/>
          <w:sz w:val="22"/>
          <w:szCs w:val="22"/>
          <w:lang w:val="en-GB"/>
        </w:rPr>
        <w:t xml:space="preserve">Ради доказивања испуњености услова приликом отварања понуда понуђач </w:t>
      </w:r>
      <w:r w:rsidRPr="0049169F">
        <w:rPr>
          <w:spacing w:val="4"/>
          <w:kern w:val="0"/>
          <w:sz w:val="22"/>
          <w:szCs w:val="22"/>
          <w:lang w:val="sr-Latn-CS"/>
        </w:rPr>
        <w:t>треба да достави</w:t>
      </w:r>
      <w:r w:rsidRPr="0049169F">
        <w:rPr>
          <w:spacing w:val="4"/>
          <w:kern w:val="0"/>
          <w:sz w:val="22"/>
          <w:szCs w:val="22"/>
          <w:lang w:val="en-GB"/>
        </w:rPr>
        <w:t xml:space="preserve"> </w:t>
      </w:r>
      <w:r w:rsidRPr="0049169F">
        <w:rPr>
          <w:spacing w:val="4"/>
          <w:kern w:val="0"/>
          <w:sz w:val="22"/>
          <w:szCs w:val="22"/>
          <w:lang w:val="sr-Latn-CS"/>
        </w:rPr>
        <w:t>следећ</w:t>
      </w:r>
      <w:r>
        <w:rPr>
          <w:spacing w:val="4"/>
          <w:kern w:val="0"/>
          <w:sz w:val="22"/>
          <w:szCs w:val="22"/>
        </w:rPr>
        <w:t>и</w:t>
      </w:r>
      <w:r w:rsidRPr="0049169F">
        <w:rPr>
          <w:spacing w:val="4"/>
          <w:kern w:val="0"/>
          <w:sz w:val="22"/>
          <w:szCs w:val="22"/>
          <w:lang w:val="sr-Latn-CS"/>
        </w:rPr>
        <w:t xml:space="preserve"> </w:t>
      </w:r>
      <w:r w:rsidRPr="0049169F">
        <w:rPr>
          <w:spacing w:val="4"/>
          <w:kern w:val="0"/>
          <w:sz w:val="22"/>
          <w:szCs w:val="22"/>
          <w:lang w:val="en-GB"/>
        </w:rPr>
        <w:t>узор</w:t>
      </w:r>
      <w:r>
        <w:rPr>
          <w:spacing w:val="4"/>
          <w:kern w:val="0"/>
          <w:sz w:val="22"/>
          <w:szCs w:val="22"/>
        </w:rPr>
        <w:t>а</w:t>
      </w:r>
      <w:r>
        <w:rPr>
          <w:spacing w:val="4"/>
          <w:kern w:val="0"/>
          <w:sz w:val="22"/>
          <w:szCs w:val="22"/>
          <w:lang w:val="en-GB"/>
        </w:rPr>
        <w:t>к</w:t>
      </w:r>
      <w:r w:rsidRPr="0049169F">
        <w:rPr>
          <w:spacing w:val="4"/>
          <w:kern w:val="0"/>
          <w:sz w:val="22"/>
          <w:szCs w:val="22"/>
          <w:lang w:val="en-GB"/>
        </w:rPr>
        <w:t xml:space="preserve"> </w:t>
      </w:r>
      <w:r w:rsidRPr="0049169F">
        <w:rPr>
          <w:spacing w:val="4"/>
          <w:kern w:val="0"/>
          <w:sz w:val="22"/>
          <w:szCs w:val="22"/>
          <w:lang w:val="sr-Latn-CS"/>
        </w:rPr>
        <w:t xml:space="preserve">добара за </w:t>
      </w:r>
      <w:proofErr w:type="gramStart"/>
      <w:r w:rsidRPr="0049169F">
        <w:rPr>
          <w:spacing w:val="4"/>
          <w:kern w:val="0"/>
          <w:sz w:val="22"/>
          <w:szCs w:val="22"/>
          <w:lang w:val="sr-Latn-CS"/>
        </w:rPr>
        <w:t>понуд</w:t>
      </w:r>
      <w:r>
        <w:rPr>
          <w:spacing w:val="4"/>
          <w:kern w:val="0"/>
          <w:sz w:val="22"/>
          <w:szCs w:val="22"/>
        </w:rPr>
        <w:t>у</w:t>
      </w:r>
      <w:r>
        <w:rPr>
          <w:spacing w:val="4"/>
          <w:kern w:val="0"/>
          <w:sz w:val="22"/>
          <w:szCs w:val="22"/>
          <w:lang w:val="sr-Latn-CS"/>
        </w:rPr>
        <w:t xml:space="preserve"> </w:t>
      </w:r>
      <w:r w:rsidRPr="0049169F">
        <w:rPr>
          <w:spacing w:val="4"/>
          <w:kern w:val="0"/>
          <w:sz w:val="22"/>
          <w:szCs w:val="22"/>
          <w:lang w:val="sr-Latn-CS"/>
        </w:rPr>
        <w:t xml:space="preserve"> кој</w:t>
      </w:r>
      <w:r>
        <w:rPr>
          <w:spacing w:val="4"/>
          <w:kern w:val="0"/>
          <w:sz w:val="22"/>
          <w:szCs w:val="22"/>
        </w:rPr>
        <w:t>ом</w:t>
      </w:r>
      <w:proofErr w:type="gramEnd"/>
      <w:r w:rsidRPr="0049169F">
        <w:rPr>
          <w:spacing w:val="4"/>
          <w:kern w:val="0"/>
          <w:sz w:val="22"/>
          <w:szCs w:val="22"/>
          <w:lang w:val="sr-Latn-CS"/>
        </w:rPr>
        <w:t xml:space="preserve"> учествује и за које је доставио комплетну документацију</w:t>
      </w:r>
      <w:r w:rsidRPr="0049169F">
        <w:rPr>
          <w:spacing w:val="4"/>
          <w:kern w:val="0"/>
          <w:sz w:val="22"/>
          <w:szCs w:val="22"/>
          <w:lang w:val="en-GB"/>
        </w:rPr>
        <w:t xml:space="preserve">: </w:t>
      </w:r>
      <w:r w:rsidRPr="00AD6E89">
        <w:rPr>
          <w:spacing w:val="4"/>
          <w:kern w:val="0"/>
        </w:rPr>
        <w:t>Безбедносне ципеле плитке</w:t>
      </w:r>
      <w:r w:rsidRPr="00AD6E89">
        <w:rPr>
          <w:spacing w:val="4"/>
          <w:kern w:val="0"/>
          <w:lang w:val="sr-Latn-CS"/>
        </w:rPr>
        <w:t xml:space="preserve">, ознака величине </w:t>
      </w:r>
      <w:r w:rsidRPr="00AD6E89">
        <w:rPr>
          <w:spacing w:val="4"/>
          <w:kern w:val="0"/>
        </w:rPr>
        <w:t>43-45</w:t>
      </w:r>
    </w:p>
    <w:p w:rsidR="00D1692E" w:rsidRPr="0049169F" w:rsidRDefault="00D1692E" w:rsidP="00D1692E">
      <w:pPr>
        <w:ind w:right="95"/>
        <w:jc w:val="both"/>
        <w:rPr>
          <w:spacing w:val="2"/>
          <w:kern w:val="0"/>
          <w:sz w:val="22"/>
          <w:szCs w:val="22"/>
          <w:lang w:val="sr-Latn-CS"/>
        </w:rPr>
      </w:pPr>
      <w:r w:rsidRPr="0049169F">
        <w:rPr>
          <w:spacing w:val="2"/>
          <w:kern w:val="0"/>
          <w:sz w:val="22"/>
          <w:szCs w:val="22"/>
          <w:lang w:val="sr-Latn-CS"/>
        </w:rPr>
        <w:t>Квалитативно усаглашен у</w:t>
      </w:r>
      <w:r w:rsidRPr="0049169F">
        <w:rPr>
          <w:spacing w:val="2"/>
          <w:kern w:val="0"/>
          <w:sz w:val="22"/>
          <w:szCs w:val="22"/>
          <w:lang w:val="en-GB"/>
        </w:rPr>
        <w:t xml:space="preserve">зорак финалног </w:t>
      </w:r>
      <w:r w:rsidRPr="0049169F">
        <w:rPr>
          <w:spacing w:val="2"/>
          <w:kern w:val="0"/>
          <w:sz w:val="22"/>
          <w:szCs w:val="22"/>
          <w:lang w:val="sr-Latn-CS"/>
        </w:rPr>
        <w:t>добра</w:t>
      </w:r>
      <w:r w:rsidRPr="0049169F">
        <w:rPr>
          <w:spacing w:val="2"/>
          <w:kern w:val="0"/>
          <w:sz w:val="22"/>
          <w:szCs w:val="22"/>
          <w:lang w:val="en-GB"/>
        </w:rPr>
        <w:t xml:space="preserve"> ће се користити као контролни (референтни узорак) за понуђача са којим</w:t>
      </w:r>
      <w:r w:rsidRPr="0049169F">
        <w:rPr>
          <w:spacing w:val="2"/>
          <w:kern w:val="0"/>
          <w:sz w:val="22"/>
          <w:szCs w:val="22"/>
          <w:lang w:val="sr-Latn-CS"/>
        </w:rPr>
        <w:t xml:space="preserve"> </w:t>
      </w:r>
      <w:r w:rsidRPr="0049169F">
        <w:rPr>
          <w:spacing w:val="2"/>
          <w:kern w:val="0"/>
          <w:sz w:val="22"/>
          <w:szCs w:val="22"/>
          <w:lang w:val="en-GB"/>
        </w:rPr>
        <w:t>се</w:t>
      </w:r>
      <w:r w:rsidRPr="0049169F">
        <w:rPr>
          <w:spacing w:val="2"/>
          <w:kern w:val="0"/>
          <w:sz w:val="22"/>
          <w:szCs w:val="22"/>
          <w:lang w:val="sr-Latn-CS"/>
        </w:rPr>
        <w:t xml:space="preserve"> </w:t>
      </w:r>
      <w:r w:rsidRPr="0049169F">
        <w:rPr>
          <w:spacing w:val="2"/>
          <w:kern w:val="0"/>
          <w:sz w:val="22"/>
          <w:szCs w:val="22"/>
          <w:lang w:val="en-GB"/>
        </w:rPr>
        <w:t>склопи купопродајни</w:t>
      </w:r>
      <w:r w:rsidRPr="0049169F">
        <w:rPr>
          <w:spacing w:val="2"/>
          <w:kern w:val="0"/>
          <w:sz w:val="22"/>
          <w:szCs w:val="22"/>
          <w:lang w:val="sr-Latn-CS"/>
        </w:rPr>
        <w:t xml:space="preserve"> </w:t>
      </w:r>
      <w:r w:rsidRPr="0049169F">
        <w:rPr>
          <w:spacing w:val="2"/>
          <w:kern w:val="0"/>
          <w:sz w:val="22"/>
          <w:szCs w:val="22"/>
          <w:lang w:val="en-GB"/>
        </w:rPr>
        <w:t>уговор</w:t>
      </w:r>
      <w:r w:rsidRPr="0049169F">
        <w:rPr>
          <w:spacing w:val="2"/>
          <w:kern w:val="0"/>
          <w:sz w:val="22"/>
          <w:szCs w:val="22"/>
          <w:lang w:val="sr-Latn-CS"/>
        </w:rPr>
        <w:t xml:space="preserve"> о испоруци добара</w:t>
      </w:r>
      <w:r w:rsidRPr="0049169F">
        <w:rPr>
          <w:spacing w:val="2"/>
          <w:kern w:val="0"/>
          <w:sz w:val="22"/>
          <w:szCs w:val="22"/>
          <w:lang w:val="en-GB"/>
        </w:rPr>
        <w:t xml:space="preserve">. </w:t>
      </w:r>
    </w:p>
    <w:p w:rsidR="00D1692E" w:rsidRPr="0049169F" w:rsidRDefault="00D1692E" w:rsidP="00D1692E">
      <w:pPr>
        <w:tabs>
          <w:tab w:val="left" w:pos="6912"/>
        </w:tabs>
        <w:jc w:val="both"/>
        <w:rPr>
          <w:kern w:val="0"/>
        </w:rPr>
      </w:pPr>
    </w:p>
    <w:p w:rsidR="00D1692E" w:rsidRPr="0049169F" w:rsidRDefault="00D1692E" w:rsidP="00D1692E">
      <w:pPr>
        <w:tabs>
          <w:tab w:val="left" w:pos="6912"/>
        </w:tabs>
        <w:jc w:val="both"/>
        <w:rPr>
          <w:b/>
          <w:spacing w:val="2"/>
          <w:kern w:val="0"/>
          <w:sz w:val="22"/>
          <w:szCs w:val="22"/>
          <w:lang w:val="en-GB"/>
        </w:rPr>
      </w:pPr>
      <w:r w:rsidRPr="0049169F">
        <w:rPr>
          <w:b/>
          <w:kern w:val="0"/>
          <w:sz w:val="22"/>
          <w:szCs w:val="22"/>
          <w:u w:val="single"/>
          <w:lang w:val="sr-Latn-CS"/>
        </w:rPr>
        <w:t>Узорци основних и помоћних материјала</w:t>
      </w:r>
      <w:r w:rsidRPr="0049169F">
        <w:rPr>
          <w:b/>
          <w:kern w:val="0"/>
          <w:sz w:val="22"/>
          <w:szCs w:val="22"/>
          <w:u w:val="single"/>
          <w:lang w:val="en-GB"/>
        </w:rPr>
        <w:t>:</w:t>
      </w:r>
    </w:p>
    <w:p w:rsidR="00D1692E" w:rsidRPr="0049169F" w:rsidRDefault="00D1692E" w:rsidP="00D1692E">
      <w:pPr>
        <w:jc w:val="both"/>
        <w:rPr>
          <w:b/>
          <w:spacing w:val="2"/>
          <w:kern w:val="0"/>
          <w:sz w:val="22"/>
          <w:szCs w:val="22"/>
          <w:lang w:val="sr-Latn-CS"/>
        </w:rPr>
      </w:pPr>
      <w:r w:rsidRPr="0049169F">
        <w:rPr>
          <w:b/>
          <w:spacing w:val="2"/>
          <w:kern w:val="0"/>
          <w:sz w:val="22"/>
          <w:szCs w:val="22"/>
          <w:lang w:val="en-GB"/>
        </w:rPr>
        <w:t xml:space="preserve">Доставити </w:t>
      </w:r>
      <w:r w:rsidRPr="0049169F">
        <w:rPr>
          <w:b/>
          <w:spacing w:val="2"/>
          <w:kern w:val="0"/>
          <w:sz w:val="22"/>
          <w:szCs w:val="22"/>
          <w:lang w:val="sr-Latn-CS"/>
        </w:rPr>
        <w:t>о</w:t>
      </w:r>
      <w:r w:rsidRPr="0049169F">
        <w:rPr>
          <w:b/>
          <w:spacing w:val="2"/>
          <w:kern w:val="0"/>
          <w:sz w:val="22"/>
          <w:szCs w:val="22"/>
          <w:lang w:val="en-GB"/>
        </w:rPr>
        <w:t xml:space="preserve">значене и пломбиране узорке основних и помоћних материјала </w:t>
      </w:r>
      <w:r w:rsidRPr="0049169F">
        <w:rPr>
          <w:b/>
          <w:spacing w:val="2"/>
          <w:kern w:val="0"/>
          <w:sz w:val="22"/>
          <w:szCs w:val="22"/>
          <w:lang w:val="sr-Latn-CS"/>
        </w:rPr>
        <w:t xml:space="preserve">који учествују у изради финалног </w:t>
      </w:r>
      <w:proofErr w:type="gramStart"/>
      <w:r w:rsidRPr="0049169F">
        <w:rPr>
          <w:b/>
          <w:spacing w:val="2"/>
          <w:kern w:val="0"/>
          <w:sz w:val="22"/>
          <w:szCs w:val="22"/>
          <w:lang w:val="sr-Latn-CS"/>
        </w:rPr>
        <w:t>добра  са</w:t>
      </w:r>
      <w:proofErr w:type="gramEnd"/>
      <w:r w:rsidRPr="0049169F">
        <w:rPr>
          <w:b/>
          <w:spacing w:val="2"/>
          <w:kern w:val="0"/>
          <w:sz w:val="22"/>
          <w:szCs w:val="22"/>
          <w:lang w:val="sr-Latn-CS"/>
        </w:rPr>
        <w:t xml:space="preserve"> </w:t>
      </w:r>
      <w:r w:rsidRPr="0049169F">
        <w:rPr>
          <w:b/>
          <w:spacing w:val="2"/>
          <w:kern w:val="0"/>
          <w:sz w:val="22"/>
          <w:szCs w:val="22"/>
          <w:lang w:val="en-GB"/>
        </w:rPr>
        <w:t>Извештај</w:t>
      </w:r>
      <w:r w:rsidRPr="0049169F">
        <w:rPr>
          <w:b/>
          <w:spacing w:val="2"/>
          <w:kern w:val="0"/>
          <w:sz w:val="22"/>
          <w:szCs w:val="22"/>
          <w:lang w:val="sr-Latn-CS"/>
        </w:rPr>
        <w:t>има</w:t>
      </w:r>
      <w:r w:rsidRPr="0049169F">
        <w:rPr>
          <w:b/>
          <w:spacing w:val="2"/>
          <w:kern w:val="0"/>
          <w:sz w:val="22"/>
          <w:szCs w:val="22"/>
          <w:lang w:val="en-GB"/>
        </w:rPr>
        <w:t xml:space="preserve"> о испитивању квалитета</w:t>
      </w:r>
      <w:r w:rsidRPr="0049169F">
        <w:rPr>
          <w:b/>
          <w:spacing w:val="2"/>
          <w:kern w:val="0"/>
          <w:sz w:val="22"/>
          <w:szCs w:val="22"/>
          <w:lang w:val="sr-Latn-CS"/>
        </w:rPr>
        <w:t xml:space="preserve">. </w:t>
      </w:r>
      <w:r w:rsidRPr="0049169F">
        <w:rPr>
          <w:b/>
          <w:spacing w:val="2"/>
          <w:kern w:val="0"/>
          <w:sz w:val="22"/>
          <w:szCs w:val="22"/>
          <w:lang w:val="sr-Latn-CS"/>
        </w:rPr>
        <w:lastRenderedPageBreak/>
        <w:t xml:space="preserve">Означавање и пломбирање узорака врши </w:t>
      </w:r>
      <w:r w:rsidRPr="0049169F">
        <w:rPr>
          <w:spacing w:val="2"/>
          <w:kern w:val="0"/>
          <w:sz w:val="22"/>
          <w:szCs w:val="22"/>
          <w:lang w:val="en-GB"/>
        </w:rPr>
        <w:t>акредитивана лабораторија или контролно тело које је извршило испитивања и издало Извештаје о</w:t>
      </w:r>
      <w:r w:rsidRPr="0049169F">
        <w:rPr>
          <w:spacing w:val="2"/>
          <w:kern w:val="0"/>
          <w:sz w:val="22"/>
          <w:szCs w:val="22"/>
          <w:lang w:val="sr-Latn-CS"/>
        </w:rPr>
        <w:t xml:space="preserve"> </w:t>
      </w:r>
      <w:r w:rsidRPr="0049169F">
        <w:rPr>
          <w:spacing w:val="2"/>
          <w:kern w:val="0"/>
          <w:sz w:val="22"/>
          <w:szCs w:val="22"/>
          <w:lang w:val="en-GB"/>
        </w:rPr>
        <w:t xml:space="preserve">квалитету. </w:t>
      </w:r>
    </w:p>
    <w:p w:rsidR="00D1692E" w:rsidRPr="0049169F" w:rsidRDefault="00D1692E" w:rsidP="00D1692E">
      <w:pPr>
        <w:tabs>
          <w:tab w:val="left" w:pos="6912"/>
        </w:tabs>
        <w:jc w:val="both"/>
        <w:rPr>
          <w:b/>
          <w:spacing w:val="2"/>
          <w:kern w:val="0"/>
          <w:sz w:val="22"/>
          <w:szCs w:val="22"/>
          <w:lang w:val="sr-Latn-CS"/>
        </w:rPr>
      </w:pPr>
    </w:p>
    <w:p w:rsidR="00D1692E" w:rsidRPr="0049169F" w:rsidRDefault="00D1692E" w:rsidP="00D1692E">
      <w:pPr>
        <w:jc w:val="both"/>
        <w:rPr>
          <w:kern w:val="0"/>
          <w:lang w:val="en-GB"/>
        </w:rPr>
      </w:pPr>
      <w:r w:rsidRPr="0049169F">
        <w:rPr>
          <w:spacing w:val="2"/>
          <w:kern w:val="0"/>
          <w:sz w:val="22"/>
          <w:szCs w:val="22"/>
          <w:lang w:val="en-GB"/>
        </w:rPr>
        <w:t>Уколико није у могућ</w:t>
      </w:r>
      <w:r w:rsidRPr="0049169F">
        <w:rPr>
          <w:spacing w:val="2"/>
          <w:kern w:val="0"/>
          <w:sz w:val="22"/>
          <w:szCs w:val="22"/>
          <w:lang w:val="sr-Latn-CS"/>
        </w:rPr>
        <w:t>е</w:t>
      </w:r>
      <w:r w:rsidRPr="0049169F">
        <w:rPr>
          <w:spacing w:val="2"/>
          <w:kern w:val="0"/>
          <w:sz w:val="22"/>
          <w:szCs w:val="22"/>
          <w:lang w:val="en-GB"/>
        </w:rPr>
        <w:t xml:space="preserve"> обезбеди</w:t>
      </w:r>
      <w:r w:rsidRPr="0049169F">
        <w:rPr>
          <w:spacing w:val="2"/>
          <w:kern w:val="0"/>
          <w:sz w:val="22"/>
          <w:szCs w:val="22"/>
          <w:lang w:val="sr-Latn-CS"/>
        </w:rPr>
        <w:t>ти</w:t>
      </w:r>
      <w:r w:rsidRPr="0049169F">
        <w:rPr>
          <w:spacing w:val="2"/>
          <w:kern w:val="0"/>
          <w:sz w:val="22"/>
          <w:szCs w:val="22"/>
          <w:lang w:val="en-GB"/>
        </w:rPr>
        <w:t xml:space="preserve"> основне и помоћне материјале који учествују у изради</w:t>
      </w:r>
      <w:r w:rsidRPr="0049169F">
        <w:rPr>
          <w:spacing w:val="2"/>
          <w:kern w:val="0"/>
          <w:sz w:val="22"/>
          <w:szCs w:val="22"/>
          <w:lang w:val="sr-Latn-CS"/>
        </w:rPr>
        <w:t xml:space="preserve"> понуђеног добра (увозна добра)</w:t>
      </w:r>
      <w:r w:rsidRPr="0049169F">
        <w:rPr>
          <w:spacing w:val="2"/>
          <w:kern w:val="0"/>
          <w:sz w:val="22"/>
          <w:szCs w:val="22"/>
          <w:lang w:val="en-GB"/>
        </w:rPr>
        <w:t>, прил</w:t>
      </w:r>
      <w:r w:rsidRPr="0049169F">
        <w:rPr>
          <w:spacing w:val="2"/>
          <w:kern w:val="0"/>
          <w:sz w:val="22"/>
          <w:szCs w:val="22"/>
          <w:lang w:val="sr-Latn-CS"/>
        </w:rPr>
        <w:t>ажу се</w:t>
      </w:r>
      <w:r w:rsidRPr="0049169F">
        <w:rPr>
          <w:spacing w:val="2"/>
          <w:kern w:val="0"/>
          <w:sz w:val="22"/>
          <w:szCs w:val="22"/>
          <w:lang w:val="en-GB"/>
        </w:rPr>
        <w:t xml:space="preserve"> два узорка </w:t>
      </w:r>
      <w:r w:rsidRPr="0049169F">
        <w:rPr>
          <w:spacing w:val="2"/>
          <w:kern w:val="0"/>
          <w:sz w:val="22"/>
          <w:szCs w:val="22"/>
          <w:lang w:val="sr-Latn-CS"/>
        </w:rPr>
        <w:t xml:space="preserve">понуђеног добра </w:t>
      </w:r>
      <w:r w:rsidRPr="0049169F">
        <w:rPr>
          <w:spacing w:val="2"/>
          <w:kern w:val="0"/>
          <w:sz w:val="22"/>
          <w:szCs w:val="22"/>
          <w:lang w:val="en-GB"/>
        </w:rPr>
        <w:t xml:space="preserve">( пар), од којих један </w:t>
      </w:r>
      <w:r w:rsidRPr="0049169F">
        <w:rPr>
          <w:spacing w:val="2"/>
          <w:kern w:val="0"/>
          <w:sz w:val="22"/>
          <w:szCs w:val="22"/>
          <w:lang w:val="sr-Latn-CS"/>
        </w:rPr>
        <w:t>с</w:t>
      </w:r>
      <w:r w:rsidRPr="0049169F">
        <w:rPr>
          <w:spacing w:val="2"/>
          <w:kern w:val="0"/>
          <w:sz w:val="22"/>
          <w:szCs w:val="22"/>
          <w:lang w:val="en-GB"/>
        </w:rPr>
        <w:t xml:space="preserve">лужи као контролни узорак, а други је намењен накнадном испитивању квалитативних карактеристика уколико се посумња у </w:t>
      </w:r>
      <w:r w:rsidRPr="0049169F">
        <w:rPr>
          <w:spacing w:val="2"/>
          <w:kern w:val="0"/>
          <w:sz w:val="22"/>
          <w:szCs w:val="22"/>
          <w:lang w:val="sr-Latn-CS"/>
        </w:rPr>
        <w:t>квалитативне карактеристике понуђеног добра у односу на техничку спецификацију.</w:t>
      </w:r>
    </w:p>
    <w:p w:rsidR="008C4DE0" w:rsidRDefault="008C4DE0" w:rsidP="008C4DE0">
      <w:pPr>
        <w:jc w:val="both"/>
        <w:rPr>
          <w:b/>
        </w:rPr>
      </w:pPr>
    </w:p>
    <w:p w:rsidR="00056BCC" w:rsidRPr="00D1692E" w:rsidRDefault="00D1692E" w:rsidP="00056BCC">
      <w:pPr>
        <w:ind w:left="-753"/>
        <w:jc w:val="both"/>
        <w:rPr>
          <w:b/>
        </w:rPr>
      </w:pPr>
      <w:r>
        <w:rPr>
          <w:b/>
        </w:rPr>
        <w:t xml:space="preserve">             </w:t>
      </w:r>
    </w:p>
    <w:p w:rsidR="00D1692E" w:rsidRPr="00AD6E89" w:rsidRDefault="00D1692E" w:rsidP="00D1692E">
      <w:pPr>
        <w:ind w:left="720"/>
        <w:rPr>
          <w:lang w:val="en-GB"/>
        </w:rPr>
      </w:pPr>
      <w:r w:rsidRPr="00AD6E89">
        <w:rPr>
          <w:b/>
          <w:u w:val="single"/>
          <w:lang w:val="sr-Latn-CS"/>
        </w:rPr>
        <w:t xml:space="preserve">   </w:t>
      </w:r>
      <w:r w:rsidRPr="00AD6E89">
        <w:rPr>
          <w:b/>
          <w:u w:val="single"/>
          <w:lang w:val="en-GB"/>
        </w:rPr>
        <w:t>БЕЗБЕДНОСНЕ</w:t>
      </w:r>
      <w:r w:rsidRPr="00AD6E89">
        <w:rPr>
          <w:b/>
          <w:u w:val="single"/>
          <w:lang w:val="sr-Latn-CS"/>
        </w:rPr>
        <w:t xml:space="preserve"> </w:t>
      </w:r>
      <w:proofErr w:type="gramStart"/>
      <w:r w:rsidRPr="00AD6E89">
        <w:rPr>
          <w:b/>
          <w:u w:val="single"/>
          <w:lang w:val="sr-Latn-CS"/>
        </w:rPr>
        <w:t xml:space="preserve">ЦИПЕЛЕ </w:t>
      </w:r>
      <w:r w:rsidRPr="00AD6E89">
        <w:rPr>
          <w:b/>
          <w:u w:val="single"/>
          <w:lang w:val="en-GB"/>
        </w:rPr>
        <w:t xml:space="preserve"> </w:t>
      </w:r>
      <w:r w:rsidRPr="00AD6E89">
        <w:rPr>
          <w:b/>
          <w:u w:val="single"/>
          <w:lang w:val="sr-Latn-CS"/>
        </w:rPr>
        <w:t>ПЛИТКЕ</w:t>
      </w:r>
      <w:proofErr w:type="gramEnd"/>
      <w:r w:rsidRPr="00AD6E89">
        <w:rPr>
          <w:b/>
          <w:u w:val="single"/>
          <w:lang w:val="en-GB"/>
        </w:rPr>
        <w:t xml:space="preserve">,  СА  </w:t>
      </w:r>
      <w:r w:rsidRPr="00AD6E89">
        <w:rPr>
          <w:b/>
          <w:u w:val="single"/>
          <w:lang w:val="sr-Latn-CS"/>
        </w:rPr>
        <w:t xml:space="preserve">ЧЕЛИЧНОМ </w:t>
      </w:r>
      <w:r w:rsidRPr="00AD6E89">
        <w:rPr>
          <w:b/>
          <w:u w:val="single"/>
          <w:lang w:val="en-GB"/>
        </w:rPr>
        <w:t xml:space="preserve"> КАПНОМ</w:t>
      </w:r>
      <w:r w:rsidRPr="00AD6E89">
        <w:rPr>
          <w:b/>
          <w:u w:val="single"/>
          <w:lang w:val="sr-Latn-CS"/>
        </w:rPr>
        <w:t xml:space="preserve"> </w:t>
      </w:r>
    </w:p>
    <w:p w:rsidR="00D1692E" w:rsidRPr="00AD6E89" w:rsidRDefault="00D1692E" w:rsidP="00D1692E">
      <w:pPr>
        <w:ind w:left="720"/>
        <w:rPr>
          <w:lang w:val="en-GB"/>
        </w:rPr>
      </w:pPr>
    </w:p>
    <w:p w:rsidR="00D1692E" w:rsidRPr="00AD6E89" w:rsidRDefault="00D1692E" w:rsidP="00D1692E">
      <w:pPr>
        <w:jc w:val="both"/>
        <w:rPr>
          <w:lang w:val="en-GB"/>
        </w:rPr>
      </w:pPr>
      <w:r w:rsidRPr="00AD6E89">
        <w:rPr>
          <w:lang w:val="sr-Latn-CS"/>
        </w:rPr>
        <w:t>Безбедносне ц</w:t>
      </w:r>
      <w:r w:rsidRPr="00AD6E89">
        <w:rPr>
          <w:lang w:val="en-GB"/>
        </w:rPr>
        <w:t xml:space="preserve">ипеле </w:t>
      </w:r>
      <w:r w:rsidRPr="00AD6E89">
        <w:rPr>
          <w:lang w:val="sr-Latn-CS"/>
        </w:rPr>
        <w:t>плит</w:t>
      </w:r>
      <w:r w:rsidRPr="00AD6E89">
        <w:rPr>
          <w:lang w:val="en-GB"/>
        </w:rPr>
        <w:t>ке,  са уграђеном челичном капном</w:t>
      </w:r>
      <w:r w:rsidRPr="00AD6E89">
        <w:rPr>
          <w:lang w:val="sr-Latn-CS"/>
        </w:rPr>
        <w:t>,</w:t>
      </w:r>
      <w:r w:rsidRPr="00AD6E89">
        <w:rPr>
          <w:lang w:val="en-GB"/>
        </w:rPr>
        <w:t xml:space="preserve"> </w:t>
      </w:r>
      <w:r w:rsidRPr="00AD6E89">
        <w:rPr>
          <w:lang w:val="sr-Latn-CS"/>
        </w:rPr>
        <w:t xml:space="preserve"> </w:t>
      </w:r>
      <w:r w:rsidRPr="00AD6E89">
        <w:rPr>
          <w:lang w:val="en-GB"/>
        </w:rPr>
        <w:t xml:space="preserve">употребљавају радници </w:t>
      </w:r>
      <w:r w:rsidRPr="00AD6E89">
        <w:rPr>
          <w:lang w:val="sr-Latn-CS"/>
        </w:rPr>
        <w:t>ЈП ПЕУ РЕСАВИЦА</w:t>
      </w:r>
      <w:r w:rsidRPr="00AD6E89">
        <w:rPr>
          <w:lang w:val="en-GB"/>
        </w:rPr>
        <w:t xml:space="preserve">, </w:t>
      </w:r>
      <w:r w:rsidRPr="00AD6E89">
        <w:rPr>
          <w:lang w:val="sr-Latn-CS"/>
        </w:rPr>
        <w:t xml:space="preserve">за заштиту </w:t>
      </w:r>
      <w:r w:rsidRPr="00AD6E89">
        <w:rPr>
          <w:lang w:val="en-GB"/>
        </w:rPr>
        <w:t xml:space="preserve"> ногу </w:t>
      </w:r>
      <w:r w:rsidRPr="00AD6E89">
        <w:rPr>
          <w:lang w:val="sr-Latn-CS"/>
        </w:rPr>
        <w:t xml:space="preserve">и стопала </w:t>
      </w:r>
      <w:r w:rsidRPr="00AD6E89">
        <w:rPr>
          <w:lang w:val="en-GB"/>
        </w:rPr>
        <w:t xml:space="preserve">од повреда које могу настати током незгода при </w:t>
      </w:r>
      <w:r w:rsidRPr="00AD6E89">
        <w:rPr>
          <w:lang w:val="sr-Latn-CS"/>
        </w:rPr>
        <w:t xml:space="preserve"> </w:t>
      </w:r>
      <w:r w:rsidRPr="00AD6E89">
        <w:rPr>
          <w:lang w:val="en-GB"/>
        </w:rPr>
        <w:t xml:space="preserve">раду. </w:t>
      </w:r>
    </w:p>
    <w:p w:rsidR="00D1692E" w:rsidRPr="00AD6E89" w:rsidRDefault="00D1692E" w:rsidP="00D1692E">
      <w:pPr>
        <w:jc w:val="both"/>
        <w:rPr>
          <w:lang w:val="sr-Latn-CS"/>
        </w:rPr>
      </w:pPr>
      <w:proofErr w:type="gramStart"/>
      <w:r w:rsidRPr="00AD6E89">
        <w:rPr>
          <w:lang w:val="en-GB"/>
        </w:rPr>
        <w:t>Конструисане су за пружање заштите од удара и сабијања,</w:t>
      </w:r>
      <w:r w:rsidRPr="00AD6E89">
        <w:rPr>
          <w:lang w:val="sr-Latn-CS"/>
        </w:rPr>
        <w:t xml:space="preserve"> заштиту ногу и стопала од изврнућа, </w:t>
      </w:r>
      <w:r w:rsidRPr="00AD6E89">
        <w:rPr>
          <w:lang w:val="en-GB"/>
        </w:rPr>
        <w:t xml:space="preserve">уганућа, </w:t>
      </w:r>
      <w:r w:rsidRPr="00AD6E89">
        <w:rPr>
          <w:lang w:val="sr-Latn-CS"/>
        </w:rPr>
        <w:t xml:space="preserve">проклизавања </w:t>
      </w:r>
      <w:r w:rsidRPr="00AD6E89">
        <w:rPr>
          <w:lang w:val="en-GB"/>
        </w:rPr>
        <w:t xml:space="preserve">и за заштиту од агресивних течности, </w:t>
      </w:r>
      <w:r w:rsidRPr="00AD6E89">
        <w:rPr>
          <w:lang w:val="sr-Latn-CS"/>
        </w:rPr>
        <w:t>исплачних материја нижих концентрација,</w:t>
      </w:r>
      <w:r w:rsidRPr="00AD6E89">
        <w:rPr>
          <w:lang w:val="en-GB"/>
        </w:rPr>
        <w:t xml:space="preserve"> разних уља, воде</w:t>
      </w:r>
      <w:r w:rsidRPr="00AD6E89">
        <w:rPr>
          <w:lang w:val="sr-Latn-CS"/>
        </w:rPr>
        <w:t xml:space="preserve"> и</w:t>
      </w:r>
      <w:r w:rsidRPr="00AD6E89">
        <w:rPr>
          <w:lang w:val="en-GB"/>
        </w:rPr>
        <w:t xml:space="preserve"> прашине</w:t>
      </w:r>
      <w:r w:rsidRPr="00AD6E89">
        <w:rPr>
          <w:lang w:val="sr-Latn-CS"/>
        </w:rPr>
        <w:t>.</w:t>
      </w:r>
      <w:proofErr w:type="gramEnd"/>
    </w:p>
    <w:p w:rsidR="00D1692E" w:rsidRPr="00AD6E89" w:rsidRDefault="00D1692E" w:rsidP="00D1692E">
      <w:pPr>
        <w:rPr>
          <w:lang w:val="sr-Latn-CS"/>
        </w:rPr>
      </w:pPr>
    </w:p>
    <w:p w:rsidR="00D1692E" w:rsidRPr="00AD6E89" w:rsidRDefault="00D1692E" w:rsidP="00D1692E">
      <w:pPr>
        <w:jc w:val="both"/>
        <w:rPr>
          <w:lang w:val="en-GB"/>
        </w:rPr>
      </w:pPr>
      <w:r w:rsidRPr="00AD6E89">
        <w:rPr>
          <w:b/>
          <w:u w:val="single"/>
          <w:lang w:val="en-GB"/>
        </w:rPr>
        <w:t>Квалитет</w:t>
      </w:r>
    </w:p>
    <w:p w:rsidR="00D1692E" w:rsidRPr="00AD6E89" w:rsidRDefault="00D1692E" w:rsidP="00D1692E">
      <w:pPr>
        <w:jc w:val="both"/>
        <w:rPr>
          <w:lang w:val="en-GB"/>
        </w:rPr>
      </w:pPr>
      <w:r w:rsidRPr="00AD6E89">
        <w:rPr>
          <w:lang w:val="en-GB"/>
        </w:rPr>
        <w:t xml:space="preserve">Квалитет мора одговарати захтевима квалитета техничке спецификације </w:t>
      </w:r>
      <w:r w:rsidRPr="00AD6E89">
        <w:rPr>
          <w:lang w:val="sr-Latn-CS"/>
        </w:rPr>
        <w:t>ЈП ПЕУ РЕСАВИЦА</w:t>
      </w:r>
      <w:r w:rsidRPr="00AD6E89">
        <w:rPr>
          <w:lang w:val="en-GB"/>
        </w:rPr>
        <w:t xml:space="preserve">, Правилнику о ЛЗО, стандарду за врсту, тип (модел) и начин израде безбедносне обуће према </w:t>
      </w:r>
      <w:r w:rsidRPr="00AD6E89">
        <w:rPr>
          <w:lang w:val="sr-Latn-CS"/>
        </w:rPr>
        <w:t>SRPS EN ISO</w:t>
      </w:r>
      <w:r w:rsidRPr="00AD6E89">
        <w:rPr>
          <w:lang w:val="en-GB"/>
        </w:rPr>
        <w:t xml:space="preserve"> 20345:20</w:t>
      </w:r>
      <w:r w:rsidRPr="00AD6E89">
        <w:rPr>
          <w:lang w:val="sr-Latn-CS"/>
        </w:rPr>
        <w:t xml:space="preserve">13, </w:t>
      </w:r>
      <w:r w:rsidRPr="00AD6E89">
        <w:rPr>
          <w:lang w:val="en-GB"/>
        </w:rPr>
        <w:t>референтним стандардима по врсти декларисаних основних и</w:t>
      </w:r>
    </w:p>
    <w:p w:rsidR="00D1692E" w:rsidRPr="00AD6E89" w:rsidRDefault="00D1692E" w:rsidP="00D1692E">
      <w:pPr>
        <w:jc w:val="both"/>
        <w:rPr>
          <w:lang w:val="en-GB"/>
        </w:rPr>
      </w:pPr>
      <w:proofErr w:type="gramStart"/>
      <w:r w:rsidRPr="00AD6E89">
        <w:rPr>
          <w:lang w:val="en-GB"/>
        </w:rPr>
        <w:t>помоћних</w:t>
      </w:r>
      <w:proofErr w:type="gramEnd"/>
      <w:r w:rsidRPr="00AD6E89">
        <w:rPr>
          <w:lang w:val="en-GB"/>
        </w:rPr>
        <w:t xml:space="preserve"> материјала</w:t>
      </w:r>
      <w:r w:rsidRPr="00AD6E89">
        <w:rPr>
          <w:lang w:val="sr-Latn-CS"/>
        </w:rPr>
        <w:t xml:space="preserve"> </w:t>
      </w:r>
      <w:r w:rsidRPr="00AD6E89">
        <w:rPr>
          <w:lang w:val="en-GB"/>
        </w:rPr>
        <w:t>и према овереном узорку</w:t>
      </w:r>
      <w:r w:rsidRPr="00AD6E89">
        <w:rPr>
          <w:lang w:val="sr-Latn-CS"/>
        </w:rPr>
        <w:t xml:space="preserve"> за који је потврђена усаглашеност у односу на дефинисане захтеве.</w:t>
      </w:r>
      <w:r w:rsidRPr="00AD6E89">
        <w:rPr>
          <w:lang w:val="en-GB"/>
        </w:rPr>
        <w:t xml:space="preserve"> </w:t>
      </w:r>
    </w:p>
    <w:p w:rsidR="00D1692E" w:rsidRPr="00AD6E89" w:rsidRDefault="00D1692E" w:rsidP="00D1692E">
      <w:pPr>
        <w:tabs>
          <w:tab w:val="left" w:pos="6912"/>
        </w:tabs>
        <w:spacing w:after="120"/>
        <w:jc w:val="both"/>
        <w:rPr>
          <w:b/>
          <w:u w:val="single"/>
          <w:lang w:val="en-GB"/>
        </w:rPr>
      </w:pPr>
      <w:r w:rsidRPr="00AD6E89">
        <w:rPr>
          <w:lang w:val="en-GB"/>
        </w:rPr>
        <w:t xml:space="preserve">Безбедносна обућа мора да испуњава битне захтеве за заштиту здравља и безбедности корисника у </w:t>
      </w:r>
      <w:proofErr w:type="gramStart"/>
      <w:r w:rsidRPr="00AD6E89">
        <w:rPr>
          <w:lang w:val="en-GB"/>
        </w:rPr>
        <w:t>постојећим  условима</w:t>
      </w:r>
      <w:proofErr w:type="gramEnd"/>
      <w:r w:rsidRPr="00AD6E89">
        <w:rPr>
          <w:lang w:val="en-GB"/>
        </w:rPr>
        <w:t xml:space="preserve"> на радном месту и радној околини. </w:t>
      </w:r>
      <w:proofErr w:type="gramStart"/>
      <w:r w:rsidRPr="00AD6E89">
        <w:rPr>
          <w:lang w:val="en-GB"/>
        </w:rPr>
        <w:t>Не сме жуљати корисника</w:t>
      </w:r>
      <w:r w:rsidRPr="00AD6E89">
        <w:rPr>
          <w:lang w:val="sr-Latn-CS"/>
        </w:rPr>
        <w:t xml:space="preserve"> и</w:t>
      </w:r>
      <w:r w:rsidRPr="00AD6E89">
        <w:rPr>
          <w:lang w:val="en-GB"/>
        </w:rPr>
        <w:t xml:space="preserve"> довести </w:t>
      </w:r>
      <w:r w:rsidRPr="00AD6E89">
        <w:rPr>
          <w:lang w:val="sr-Latn-CS"/>
        </w:rPr>
        <w:t>до губитка виталних функција стопала</w:t>
      </w:r>
      <w:r w:rsidRPr="00AD6E89">
        <w:rPr>
          <w:lang w:val="en-GB"/>
        </w:rPr>
        <w:t>.</w:t>
      </w:r>
      <w:proofErr w:type="gramEnd"/>
    </w:p>
    <w:p w:rsidR="00D1692E" w:rsidRPr="00AD6E89" w:rsidRDefault="00D1692E" w:rsidP="00D1692E">
      <w:pPr>
        <w:jc w:val="both"/>
        <w:rPr>
          <w:lang w:val="sr-Latn-CS"/>
        </w:rPr>
      </w:pPr>
      <w:proofErr w:type="gramStart"/>
      <w:r w:rsidRPr="00AD6E89">
        <w:rPr>
          <w:b/>
          <w:u w:val="single"/>
          <w:lang w:val="en-GB"/>
        </w:rPr>
        <w:t xml:space="preserve">Ограничење заштите се односи на </w:t>
      </w:r>
      <w:r w:rsidRPr="00AD6E89">
        <w:rPr>
          <w:b/>
          <w:u w:val="single"/>
          <w:lang w:val="sr-Latn-CS"/>
        </w:rPr>
        <w:t>спречавање ефикасне примене код излагања ризику мимо декларисане намене.</w:t>
      </w:r>
      <w:proofErr w:type="gramEnd"/>
    </w:p>
    <w:p w:rsidR="00D1692E" w:rsidRPr="00AD6E89" w:rsidRDefault="00D1692E" w:rsidP="00D1692E">
      <w:pPr>
        <w:tabs>
          <w:tab w:val="left" w:pos="6912"/>
        </w:tabs>
        <w:spacing w:after="120"/>
        <w:jc w:val="both"/>
        <w:rPr>
          <w:lang w:val="sr-Latn-CS"/>
        </w:rPr>
      </w:pPr>
    </w:p>
    <w:p w:rsidR="00D1692E" w:rsidRPr="00AD6E89" w:rsidRDefault="00D1692E" w:rsidP="00D1692E">
      <w:pPr>
        <w:tabs>
          <w:tab w:val="left" w:pos="6912"/>
        </w:tabs>
        <w:jc w:val="both"/>
        <w:rPr>
          <w:lang w:val="en-GB"/>
        </w:rPr>
      </w:pPr>
      <w:r w:rsidRPr="00AD6E89">
        <w:rPr>
          <w:b/>
          <w:u w:val="single"/>
          <w:lang w:val="en-GB"/>
        </w:rPr>
        <w:t>Општи захтеви који се прим</w:t>
      </w:r>
      <w:r w:rsidRPr="00AD6E89">
        <w:rPr>
          <w:b/>
          <w:u w:val="single"/>
        </w:rPr>
        <w:t>е</w:t>
      </w:r>
      <w:r w:rsidRPr="00AD6E89">
        <w:rPr>
          <w:b/>
          <w:u w:val="single"/>
          <w:lang w:val="en-GB"/>
        </w:rPr>
        <w:t xml:space="preserve">њују на целу обућу </w:t>
      </w:r>
      <w:proofErr w:type="gramStart"/>
      <w:r w:rsidRPr="00AD6E89">
        <w:rPr>
          <w:b/>
          <w:u w:val="single"/>
          <w:lang w:val="en-GB"/>
        </w:rPr>
        <w:t>према  Правилнику</w:t>
      </w:r>
      <w:proofErr w:type="gramEnd"/>
      <w:r w:rsidRPr="00AD6E89">
        <w:rPr>
          <w:b/>
          <w:u w:val="single"/>
          <w:lang w:val="en-GB"/>
        </w:rPr>
        <w:t xml:space="preserve"> о ЛЗО и </w:t>
      </w:r>
      <w:r w:rsidRPr="00AD6E89">
        <w:rPr>
          <w:b/>
          <w:u w:val="single"/>
          <w:lang w:val="sr-Latn-CS"/>
        </w:rPr>
        <w:t>SRPS EN ISO</w:t>
      </w:r>
      <w:r w:rsidRPr="00AD6E89">
        <w:rPr>
          <w:b/>
          <w:u w:val="single"/>
          <w:lang w:val="en-GB"/>
        </w:rPr>
        <w:t xml:space="preserve"> 20345:20</w:t>
      </w:r>
      <w:r w:rsidRPr="00AD6E89">
        <w:rPr>
          <w:b/>
          <w:u w:val="single"/>
          <w:lang w:val="sr-Latn-CS"/>
        </w:rPr>
        <w:t>13</w:t>
      </w:r>
      <w:r w:rsidRPr="00AD6E89">
        <w:rPr>
          <w:b/>
          <w:u w:val="single"/>
          <w:lang w:val="en-GB"/>
        </w:rPr>
        <w:t>:</w:t>
      </w:r>
      <w:r w:rsidRPr="00AD6E89">
        <w:rPr>
          <w:lang w:val="en-GB"/>
        </w:rPr>
        <w:t xml:space="preserve"> </w:t>
      </w:r>
    </w:p>
    <w:p w:rsidR="00D1692E" w:rsidRPr="00AD6E89" w:rsidRDefault="00D1692E" w:rsidP="00D1692E">
      <w:pPr>
        <w:tabs>
          <w:tab w:val="left" w:pos="6912"/>
        </w:tabs>
        <w:jc w:val="both"/>
        <w:rPr>
          <w:b/>
          <w:lang w:val="en-GB"/>
        </w:rPr>
      </w:pPr>
      <w:r w:rsidRPr="00AD6E89">
        <w:rPr>
          <w:lang w:val="en-GB"/>
        </w:rPr>
        <w:t>Ергономија, највиши могући ниво дефинисане заштите, нешкодљивост, одсуство ризика и други нераздвојиви ометајући фактори, дефинисани састав материјала,</w:t>
      </w:r>
      <w:r w:rsidRPr="00AD6E89">
        <w:rPr>
          <w:lang w:val="sr-Latn-CS"/>
        </w:rPr>
        <w:t xml:space="preserve"> </w:t>
      </w:r>
      <w:r w:rsidRPr="00AD6E89">
        <w:rPr>
          <w:lang w:val="en-GB"/>
        </w:rPr>
        <w:t>задовољавајући услови површине свих делова обуће у контакту са корисником, максимална сметња за корисника, удобност и ефикасност (без ограничења у покрету</w:t>
      </w:r>
      <w:r w:rsidRPr="00AD6E89">
        <w:rPr>
          <w:lang w:val="sr-Latn-CS"/>
        </w:rPr>
        <w:t xml:space="preserve"> и положају тела</w:t>
      </w:r>
      <w:r w:rsidRPr="00AD6E89">
        <w:rPr>
          <w:lang w:val="en-GB"/>
        </w:rPr>
        <w:t>), лакоћа и чврстоћа дизајна</w:t>
      </w:r>
      <w:r w:rsidRPr="00AD6E89">
        <w:rPr>
          <w:lang w:val="sr-Latn-CS"/>
        </w:rPr>
        <w:t xml:space="preserve"> </w:t>
      </w:r>
      <w:r w:rsidRPr="00AD6E89">
        <w:rPr>
          <w:lang w:val="en-GB"/>
        </w:rPr>
        <w:t xml:space="preserve"> </w:t>
      </w:r>
      <w:r w:rsidRPr="00AD6E89">
        <w:rPr>
          <w:lang w:val="sr-Latn-CS"/>
        </w:rPr>
        <w:t>компатибилност са осталом ЛЗО</w:t>
      </w:r>
      <w:r w:rsidRPr="00AD6E89">
        <w:rPr>
          <w:lang w:val="en-GB"/>
        </w:rPr>
        <w:t>.</w:t>
      </w:r>
    </w:p>
    <w:p w:rsidR="00D1692E" w:rsidRPr="00AD6E89" w:rsidRDefault="00D1692E" w:rsidP="00D1692E">
      <w:pPr>
        <w:jc w:val="both"/>
        <w:rPr>
          <w:b/>
          <w:lang w:val="sr-Latn-CS"/>
        </w:rPr>
      </w:pPr>
      <w:r w:rsidRPr="00AD6E89">
        <w:rPr>
          <w:b/>
          <w:lang w:val="en-GB"/>
        </w:rPr>
        <w:t>КАТЕГОРИЗАЦИЈА</w:t>
      </w:r>
      <w:r w:rsidRPr="00AD6E89">
        <w:rPr>
          <w:b/>
          <w:lang w:val="sr-Latn-CS"/>
        </w:rPr>
        <w:t xml:space="preserve"> </w:t>
      </w:r>
      <w:r w:rsidRPr="00AD6E89">
        <w:rPr>
          <w:b/>
          <w:lang w:val="en-GB"/>
        </w:rPr>
        <w:t xml:space="preserve">БЕЗБЕДНОСНЕ ОБУЋЕ ПЛИТКЕ </w:t>
      </w:r>
    </w:p>
    <w:p w:rsidR="00D1692E" w:rsidRPr="00AD6E89" w:rsidRDefault="00D1692E" w:rsidP="00D1692E">
      <w:pPr>
        <w:jc w:val="both"/>
        <w:rPr>
          <w:b/>
          <w:lang w:val="en-GB"/>
        </w:rPr>
      </w:pPr>
      <w:r w:rsidRPr="00AD6E89">
        <w:rPr>
          <w:b/>
          <w:lang w:val="sr-Latn-CS"/>
        </w:rPr>
        <w:t>(на основу заштите од удара и сабијања и спречавања падова услед клизања)</w:t>
      </w:r>
      <w:r w:rsidRPr="00AD6E89">
        <w:rPr>
          <w:b/>
          <w:lang w:val="en-GB"/>
        </w:rPr>
        <w:t xml:space="preserve">: </w:t>
      </w:r>
    </w:p>
    <w:p w:rsidR="00D1692E" w:rsidRPr="00AD6E89" w:rsidRDefault="00D1692E" w:rsidP="00D1692E">
      <w:pPr>
        <w:jc w:val="both"/>
        <w:rPr>
          <w:b/>
          <w:u w:val="single"/>
        </w:rPr>
      </w:pPr>
      <w:r w:rsidRPr="00AD6E89">
        <w:rPr>
          <w:b/>
          <w:lang w:val="en-GB"/>
        </w:rPr>
        <w:t xml:space="preserve">КАТЕГОРИЈА </w:t>
      </w:r>
      <w:r w:rsidRPr="00AD6E89">
        <w:rPr>
          <w:b/>
          <w:lang w:val="sr-Latn-CS"/>
        </w:rPr>
        <w:t xml:space="preserve">II </w:t>
      </w:r>
      <w:r w:rsidRPr="00AD6E89">
        <w:rPr>
          <w:b/>
          <w:lang w:val="en-GB"/>
        </w:rPr>
        <w:t>(</w:t>
      </w:r>
      <w:r w:rsidRPr="00AD6E89">
        <w:rPr>
          <w:b/>
          <w:lang w:val="sr-Latn-CS"/>
        </w:rPr>
        <w:t>обична</w:t>
      </w:r>
      <w:r w:rsidRPr="00AD6E89">
        <w:rPr>
          <w:lang w:val="en-GB"/>
        </w:rPr>
        <w:t xml:space="preserve">) </w:t>
      </w:r>
    </w:p>
    <w:p w:rsidR="00D1692E" w:rsidRPr="00AD6E89" w:rsidRDefault="00D1692E" w:rsidP="00D1692E">
      <w:pPr>
        <w:jc w:val="both"/>
        <w:rPr>
          <w:b/>
          <w:u w:val="single"/>
        </w:rPr>
      </w:pPr>
    </w:p>
    <w:p w:rsidR="00D1692E" w:rsidRPr="00AD6E89" w:rsidRDefault="00D1692E" w:rsidP="00D1692E">
      <w:pPr>
        <w:jc w:val="both"/>
        <w:rPr>
          <w:lang w:val="en-GB"/>
        </w:rPr>
      </w:pPr>
      <w:r w:rsidRPr="00AD6E89">
        <w:rPr>
          <w:b/>
          <w:u w:val="single"/>
          <w:lang w:val="en-GB"/>
        </w:rPr>
        <w:t>Модел</w:t>
      </w:r>
      <w:r w:rsidRPr="00AD6E89">
        <w:rPr>
          <w:b/>
          <w:u w:val="single"/>
          <w:lang w:val="sr-Latn-CS"/>
        </w:rPr>
        <w:t>/конструкција</w:t>
      </w:r>
      <w:r w:rsidRPr="00AD6E89">
        <w:rPr>
          <w:b/>
          <w:u w:val="single"/>
          <w:lang w:val="en-GB"/>
        </w:rPr>
        <w:t xml:space="preserve"> обуће</w:t>
      </w:r>
    </w:p>
    <w:p w:rsidR="00D1692E" w:rsidRPr="00AD6E89" w:rsidRDefault="00D1692E" w:rsidP="00D1692E">
      <w:pPr>
        <w:jc w:val="both"/>
        <w:rPr>
          <w:lang w:val="en-GB"/>
        </w:rPr>
      </w:pPr>
      <w:proofErr w:type="gramStart"/>
      <w:r w:rsidRPr="00AD6E89">
        <w:rPr>
          <w:lang w:val="en-GB"/>
        </w:rPr>
        <w:t>Безбедносн</w:t>
      </w:r>
      <w:r w:rsidRPr="00AD6E89">
        <w:rPr>
          <w:lang w:val="sr-Latn-CS"/>
        </w:rPr>
        <w:t>е</w:t>
      </w:r>
      <w:r w:rsidRPr="00AD6E89">
        <w:rPr>
          <w:lang w:val="en-GB"/>
        </w:rPr>
        <w:t xml:space="preserve"> ципел</w:t>
      </w:r>
      <w:r w:rsidRPr="00AD6E89">
        <w:rPr>
          <w:lang w:val="sr-Latn-CS"/>
        </w:rPr>
        <w:t>е</w:t>
      </w:r>
      <w:r w:rsidRPr="00AD6E89">
        <w:rPr>
          <w:lang w:val="en-GB"/>
        </w:rPr>
        <w:t xml:space="preserve"> плитке </w:t>
      </w:r>
      <w:r w:rsidRPr="00AD6E89">
        <w:rPr>
          <w:lang w:val="sr-Latn-CS"/>
        </w:rPr>
        <w:t>су</w:t>
      </w:r>
      <w:r w:rsidRPr="00AD6E89">
        <w:rPr>
          <w:lang w:val="en-GB"/>
        </w:rPr>
        <w:t xml:space="preserve"> моделиран</w:t>
      </w:r>
      <w:r w:rsidRPr="00AD6E89">
        <w:rPr>
          <w:lang w:val="sr-Latn-CS"/>
        </w:rPr>
        <w:t>e</w:t>
      </w:r>
      <w:r w:rsidRPr="00AD6E89">
        <w:rPr>
          <w:lang w:val="en-GB"/>
        </w:rPr>
        <w:t xml:space="preserve"> тако да заштит</w:t>
      </w:r>
      <w:r w:rsidRPr="00AD6E89">
        <w:rPr>
          <w:lang w:val="sr-Latn-CS"/>
        </w:rPr>
        <w:t>е</w:t>
      </w:r>
      <w:r w:rsidRPr="00AD6E89">
        <w:rPr>
          <w:lang w:val="en-GB"/>
        </w:rPr>
        <w:t xml:space="preserve"> ног</w:t>
      </w:r>
      <w:r w:rsidRPr="00AD6E89">
        <w:rPr>
          <w:lang w:val="sr-Latn-CS"/>
        </w:rPr>
        <w:t xml:space="preserve">е </w:t>
      </w:r>
      <w:r w:rsidRPr="00AD6E89">
        <w:rPr>
          <w:lang w:val="en-GB"/>
        </w:rPr>
        <w:t>и стопала корисника у нивоу испод глежња.</w:t>
      </w:r>
      <w:proofErr w:type="gramEnd"/>
      <w:r w:rsidRPr="00AD6E89">
        <w:rPr>
          <w:lang w:val="en-GB"/>
        </w:rPr>
        <w:t xml:space="preserve"> </w:t>
      </w:r>
      <w:proofErr w:type="gramStart"/>
      <w:r w:rsidRPr="00AD6E89">
        <w:rPr>
          <w:lang w:val="en-GB"/>
        </w:rPr>
        <w:t>Обућа је снабдевена чвршћом, дебљом</w:t>
      </w:r>
      <w:r w:rsidRPr="00AD6E89">
        <w:rPr>
          <w:lang w:val="sr-Latn-CS"/>
        </w:rPr>
        <w:t xml:space="preserve"> </w:t>
      </w:r>
      <w:r w:rsidRPr="00AD6E89">
        <w:rPr>
          <w:lang w:val="en-GB"/>
        </w:rPr>
        <w:t>крагном испуњеном сунђерастом масом.</w:t>
      </w:r>
      <w:proofErr w:type="gramEnd"/>
      <w:r w:rsidRPr="00AD6E89">
        <w:rPr>
          <w:lang w:val="en-GB"/>
        </w:rPr>
        <w:t xml:space="preserve"> </w:t>
      </w:r>
    </w:p>
    <w:p w:rsidR="00D1692E" w:rsidRPr="00AD6E89" w:rsidRDefault="00D1692E" w:rsidP="00D1692E">
      <w:pPr>
        <w:jc w:val="both"/>
        <w:rPr>
          <w:b/>
          <w:lang w:val="en-GB"/>
        </w:rPr>
      </w:pPr>
      <w:proofErr w:type="gramStart"/>
      <w:r w:rsidRPr="00AD6E89">
        <w:rPr>
          <w:lang w:val="en-GB"/>
        </w:rPr>
        <w:t>Обућа се везује са пертлама кроз четири</w:t>
      </w:r>
      <w:r w:rsidRPr="00AD6E89">
        <w:rPr>
          <w:lang w:val="sr-Latn-CS"/>
        </w:rPr>
        <w:t xml:space="preserve"> до пет</w:t>
      </w:r>
      <w:r w:rsidRPr="00AD6E89">
        <w:rPr>
          <w:lang w:val="en-GB"/>
        </w:rPr>
        <w:t xml:space="preserve"> пар</w:t>
      </w:r>
      <w:r w:rsidRPr="00AD6E89">
        <w:rPr>
          <w:lang w:val="sr-Latn-CS"/>
        </w:rPr>
        <w:t>и</w:t>
      </w:r>
      <w:r w:rsidRPr="00AD6E89">
        <w:rPr>
          <w:lang w:val="en-GB"/>
        </w:rPr>
        <w:t xml:space="preserve"> </w:t>
      </w:r>
      <w:r>
        <w:t>рупица</w:t>
      </w:r>
      <w:r w:rsidRPr="00AD6E89">
        <w:rPr>
          <w:lang w:val="sr-Latn-CS"/>
        </w:rPr>
        <w:t>.</w:t>
      </w:r>
      <w:proofErr w:type="gramEnd"/>
      <w:r w:rsidRPr="00AD6E89">
        <w:t xml:space="preserve"> </w:t>
      </w:r>
      <w:r w:rsidRPr="00AD6E89">
        <w:rPr>
          <w:lang w:val="sr-Latn-CS"/>
        </w:rPr>
        <w:t xml:space="preserve"> </w:t>
      </w:r>
      <w:proofErr w:type="gramStart"/>
      <w:r w:rsidRPr="00AD6E89">
        <w:rPr>
          <w:lang w:val="en-GB"/>
        </w:rPr>
        <w:t>Боја ципела је црна.</w:t>
      </w:r>
      <w:proofErr w:type="gramEnd"/>
    </w:p>
    <w:p w:rsidR="00D1692E" w:rsidRPr="00AD6E89" w:rsidRDefault="00D1692E" w:rsidP="00D1692E">
      <w:pPr>
        <w:jc w:val="both"/>
        <w:rPr>
          <w:b/>
          <w:u w:val="single"/>
          <w:lang w:val="sr-Latn-CS"/>
        </w:rPr>
      </w:pPr>
      <w:proofErr w:type="gramStart"/>
      <w:r w:rsidRPr="00AD6E89">
        <w:rPr>
          <w:b/>
          <w:lang w:val="en-GB"/>
        </w:rPr>
        <w:t xml:space="preserve">За заштиту стопала од удара и сабијања уграђена је </w:t>
      </w:r>
      <w:r w:rsidRPr="00AD6E89">
        <w:rPr>
          <w:b/>
          <w:lang w:val="sr-Latn-CS"/>
        </w:rPr>
        <w:t xml:space="preserve">челична </w:t>
      </w:r>
      <w:r w:rsidRPr="00AD6E89">
        <w:rPr>
          <w:b/>
          <w:lang w:val="en-GB"/>
        </w:rPr>
        <w:t>капна</w:t>
      </w:r>
      <w:r w:rsidRPr="00AD6E89">
        <w:rPr>
          <w:b/>
          <w:lang w:val="sr-Latn-CS"/>
        </w:rPr>
        <w:t>.</w:t>
      </w:r>
      <w:proofErr w:type="gramEnd"/>
      <w:r w:rsidRPr="00AD6E89">
        <w:rPr>
          <w:b/>
          <w:lang w:val="en-GB"/>
        </w:rPr>
        <w:t xml:space="preserve">  </w:t>
      </w:r>
    </w:p>
    <w:p w:rsidR="00D1692E" w:rsidRPr="00AD6E89" w:rsidRDefault="00D1692E" w:rsidP="00D1692E">
      <w:pPr>
        <w:jc w:val="both"/>
        <w:rPr>
          <w:b/>
          <w:u w:val="single"/>
          <w:lang w:val="sr-Latn-CS"/>
        </w:rPr>
      </w:pPr>
    </w:p>
    <w:p w:rsidR="00D1692E" w:rsidRPr="00AD6E89" w:rsidRDefault="00D1692E" w:rsidP="00D1692E">
      <w:pPr>
        <w:jc w:val="both"/>
        <w:rPr>
          <w:b/>
          <w:u w:val="single"/>
          <w:lang w:val="sr-Latn-CS"/>
        </w:rPr>
      </w:pPr>
      <w:r w:rsidRPr="00AD6E89">
        <w:rPr>
          <w:b/>
          <w:u w:val="single"/>
          <w:lang w:val="en-GB"/>
        </w:rPr>
        <w:t>Тип обуће</w:t>
      </w:r>
      <w:r w:rsidRPr="00AD6E89">
        <w:rPr>
          <w:b/>
          <w:u w:val="single"/>
          <w:lang w:val="sr-Latn-CS"/>
        </w:rPr>
        <w:t>:</w:t>
      </w:r>
      <w:r w:rsidRPr="00AD6E89">
        <w:rPr>
          <w:b/>
          <w:lang w:val="en-GB"/>
        </w:rPr>
        <w:t xml:space="preserve">  </w:t>
      </w:r>
      <w:r w:rsidRPr="00AD6E89">
        <w:rPr>
          <w:b/>
          <w:lang w:val="sr-Latn-CS"/>
        </w:rPr>
        <w:t>Tip „A</w:t>
      </w:r>
      <w:proofErr w:type="gramStart"/>
      <w:r w:rsidRPr="00AD6E89">
        <w:rPr>
          <w:b/>
          <w:lang w:val="sr-Latn-CS"/>
        </w:rPr>
        <w:t>“ ,</w:t>
      </w:r>
      <w:proofErr w:type="gramEnd"/>
      <w:r w:rsidRPr="00AD6E89">
        <w:rPr>
          <w:b/>
          <w:lang w:val="sr-Latn-CS"/>
        </w:rPr>
        <w:t xml:space="preserve"> </w:t>
      </w:r>
      <w:r w:rsidRPr="00AD6E89">
        <w:rPr>
          <w:lang w:val="en-GB"/>
        </w:rPr>
        <w:t xml:space="preserve">висина горњег дела лица измерена од најниже тачке унутрашњости ђона мора бити у складу са стандардом </w:t>
      </w:r>
      <w:r w:rsidRPr="00AD6E89">
        <w:rPr>
          <w:lang w:val="sr-Latn-CS"/>
        </w:rPr>
        <w:t>SRPS EN ISO 20345:2013</w:t>
      </w:r>
    </w:p>
    <w:p w:rsidR="00D1692E" w:rsidRPr="00AD6E89" w:rsidRDefault="00D1692E" w:rsidP="00D1692E">
      <w:pPr>
        <w:jc w:val="both"/>
        <w:rPr>
          <w:b/>
          <w:u w:val="single"/>
          <w:lang w:val="sr-Latn-CS"/>
        </w:rPr>
      </w:pPr>
    </w:p>
    <w:p w:rsidR="00D1692E" w:rsidRPr="00AD6E89" w:rsidRDefault="00D1692E" w:rsidP="00D1692E">
      <w:pPr>
        <w:jc w:val="both"/>
        <w:rPr>
          <w:b/>
          <w:lang w:val="en-GB"/>
        </w:rPr>
      </w:pPr>
      <w:r w:rsidRPr="00AD6E89">
        <w:rPr>
          <w:b/>
          <w:u w:val="single"/>
          <w:lang w:val="en-GB"/>
        </w:rPr>
        <w:t>Величине обуће</w:t>
      </w:r>
      <w:r w:rsidRPr="00AD6E89">
        <w:rPr>
          <w:b/>
          <w:lang w:val="en-GB"/>
        </w:rPr>
        <w:t xml:space="preserve">: </w:t>
      </w:r>
      <w:r w:rsidRPr="00AD6E89">
        <w:rPr>
          <w:b/>
          <w:lang w:val="sr-Latn-CS"/>
        </w:rPr>
        <w:t xml:space="preserve">  </w:t>
      </w:r>
    </w:p>
    <w:p w:rsidR="00D1692E" w:rsidRPr="00AD6E89" w:rsidRDefault="00D1692E" w:rsidP="00D1692E">
      <w:pPr>
        <w:jc w:val="both"/>
        <w:rPr>
          <w:b/>
          <w:u w:val="single"/>
          <w:lang w:val="en-GB"/>
        </w:rPr>
      </w:pPr>
      <w:r w:rsidRPr="00AD6E89">
        <w:rPr>
          <w:b/>
          <w:lang w:val="en-GB"/>
        </w:rPr>
        <w:t xml:space="preserve">У француском систему (36 и мања до 45 и већа), </w:t>
      </w:r>
      <w:r w:rsidRPr="00AD6E89">
        <w:rPr>
          <w:lang w:val="en-GB"/>
        </w:rPr>
        <w:t xml:space="preserve">према </w:t>
      </w:r>
      <w:r w:rsidRPr="00AD6E89">
        <w:rPr>
          <w:lang w:val="sr-Latn-CS"/>
        </w:rPr>
        <w:t>SRPS ISO</w:t>
      </w:r>
      <w:r w:rsidRPr="00AD6E89">
        <w:rPr>
          <w:lang w:val="en-GB"/>
        </w:rPr>
        <w:t xml:space="preserve"> 9407:2005, Мондопоинт систем величина и озна</w:t>
      </w:r>
      <w:r w:rsidRPr="00AD6E89">
        <w:rPr>
          <w:lang w:val="sr-Latn-CS"/>
        </w:rPr>
        <w:t>чавање</w:t>
      </w:r>
    </w:p>
    <w:p w:rsidR="00D1692E" w:rsidRPr="00AD6E89" w:rsidRDefault="00D1692E" w:rsidP="00D1692E">
      <w:pPr>
        <w:jc w:val="both"/>
        <w:rPr>
          <w:b/>
          <w:lang w:val="sr-Latn-CS"/>
        </w:rPr>
      </w:pPr>
      <w:r w:rsidRPr="00AD6E89">
        <w:rPr>
          <w:b/>
          <w:u w:val="single"/>
          <w:lang w:val="en-GB"/>
        </w:rPr>
        <w:t>Калуп</w:t>
      </w:r>
      <w:r w:rsidRPr="00AD6E89">
        <w:rPr>
          <w:u w:val="single"/>
          <w:lang w:val="sr-Latn-CS"/>
        </w:rPr>
        <w:t>:</w:t>
      </w:r>
      <w:r w:rsidRPr="00AD6E89">
        <w:rPr>
          <w:lang w:val="en-GB"/>
        </w:rPr>
        <w:t xml:space="preserve"> </w:t>
      </w:r>
      <w:r w:rsidRPr="00AD6E89">
        <w:rPr>
          <w:lang w:val="sr-Latn-CS"/>
        </w:rPr>
        <w:t xml:space="preserve"> </w:t>
      </w:r>
      <w:r w:rsidRPr="00AD6E89">
        <w:rPr>
          <w:lang w:val="en-GB"/>
        </w:rPr>
        <w:t>9-9</w:t>
      </w:r>
      <w:proofErr w:type="gramStart"/>
      <w:r w:rsidRPr="00AD6E89">
        <w:rPr>
          <w:lang w:val="en-GB"/>
        </w:rPr>
        <w:t>,5</w:t>
      </w:r>
      <w:proofErr w:type="gramEnd"/>
      <w:r w:rsidRPr="00AD6E89">
        <w:rPr>
          <w:lang w:val="en-GB"/>
        </w:rPr>
        <w:t xml:space="preserve"> (мора осигурати максималну удобност при ношењу)</w:t>
      </w:r>
    </w:p>
    <w:p w:rsidR="00D1692E" w:rsidRPr="00AD6E89" w:rsidRDefault="00D1692E" w:rsidP="00D1692E">
      <w:pPr>
        <w:jc w:val="both"/>
        <w:rPr>
          <w:b/>
          <w:lang w:val="sr-Latn-CS"/>
        </w:rPr>
      </w:pPr>
    </w:p>
    <w:p w:rsidR="00D1692E" w:rsidRPr="00AD6E89" w:rsidRDefault="00D1692E" w:rsidP="00D1692E">
      <w:pPr>
        <w:jc w:val="both"/>
        <w:rPr>
          <w:lang w:val="en-GB"/>
        </w:rPr>
      </w:pPr>
      <w:r w:rsidRPr="00AD6E89">
        <w:rPr>
          <w:b/>
          <w:u w:val="single"/>
          <w:lang w:val="en-GB"/>
        </w:rPr>
        <w:t>Начин израде</w:t>
      </w:r>
    </w:p>
    <w:p w:rsidR="00D1692E" w:rsidRPr="00AD6E89" w:rsidRDefault="00D1692E" w:rsidP="00D1692E">
      <w:pPr>
        <w:jc w:val="both"/>
        <w:rPr>
          <w:b/>
          <w:u w:val="single"/>
          <w:lang w:val="en-GB"/>
        </w:rPr>
      </w:pPr>
      <w:proofErr w:type="gramStart"/>
      <w:r w:rsidRPr="00AD6E89">
        <w:rPr>
          <w:lang w:val="en-GB"/>
        </w:rPr>
        <w:t>Спој горњишта и ђона се врши лепљењем</w:t>
      </w:r>
      <w:r w:rsidRPr="00AD6E89">
        <w:rPr>
          <w:color w:val="333333"/>
          <w:lang w:val="en-GB"/>
        </w:rPr>
        <w:t xml:space="preserve"> </w:t>
      </w:r>
      <w:r w:rsidRPr="00AD6E89">
        <w:rPr>
          <w:color w:val="333333"/>
        </w:rPr>
        <w:t>и прошивањем.</w:t>
      </w:r>
      <w:proofErr w:type="gramEnd"/>
    </w:p>
    <w:p w:rsidR="00D1692E" w:rsidRPr="00AD6E89" w:rsidRDefault="00D1692E" w:rsidP="00D1692E">
      <w:pPr>
        <w:jc w:val="both"/>
        <w:rPr>
          <w:b/>
          <w:u w:val="single"/>
        </w:rPr>
      </w:pPr>
      <w:r w:rsidRPr="00AD6E89">
        <w:rPr>
          <w:b/>
          <w:u w:val="single"/>
          <w:lang w:val="en-GB"/>
        </w:rPr>
        <w:t>Чврстоћа везе горњи део (лице) ђон</w:t>
      </w:r>
      <w:r w:rsidRPr="00AD6E89">
        <w:rPr>
          <w:b/>
          <w:lang w:val="en-GB"/>
        </w:rPr>
        <w:t xml:space="preserve">: </w:t>
      </w:r>
      <w:r w:rsidRPr="00AD6E89">
        <w:rPr>
          <w:lang w:val="en-GB"/>
        </w:rPr>
        <w:t>Чврстоћа везе не сме бити мања од 4</w:t>
      </w:r>
      <w:proofErr w:type="gramStart"/>
      <w:r w:rsidRPr="00AD6E89">
        <w:rPr>
          <w:lang w:val="en-GB"/>
        </w:rPr>
        <w:t>,0</w:t>
      </w:r>
      <w:proofErr w:type="gramEnd"/>
      <w:r w:rsidRPr="00AD6E89">
        <w:rPr>
          <w:lang w:val="en-GB"/>
        </w:rPr>
        <w:t xml:space="preserve"> Н/мм, осим када се појави цепање ђона, при чему чврстоћа везе не сме бити мања од 3,0 Н/мм</w:t>
      </w:r>
      <w:r w:rsidRPr="00AD6E89">
        <w:rPr>
          <w:lang w:val="sr-Latn-CS"/>
        </w:rPr>
        <w:t xml:space="preserve"> за безбедносну обућу која се лепи </w:t>
      </w:r>
      <w:r w:rsidRPr="00AD6E89">
        <w:rPr>
          <w:lang w:val="en-GB"/>
        </w:rPr>
        <w:t xml:space="preserve">. </w:t>
      </w:r>
    </w:p>
    <w:p w:rsidR="00D1692E" w:rsidRPr="00AD6E89" w:rsidRDefault="00D1692E" w:rsidP="00D1692E">
      <w:pPr>
        <w:jc w:val="both"/>
        <w:rPr>
          <w:b/>
          <w:u w:val="single"/>
        </w:rPr>
      </w:pPr>
    </w:p>
    <w:p w:rsidR="00D1692E" w:rsidRPr="00AD6E89" w:rsidRDefault="00D1692E" w:rsidP="00D1692E">
      <w:pPr>
        <w:jc w:val="both"/>
        <w:rPr>
          <w:b/>
          <w:lang w:val="en-GB"/>
        </w:rPr>
      </w:pPr>
      <w:r w:rsidRPr="00AD6E89">
        <w:rPr>
          <w:b/>
          <w:u w:val="single"/>
          <w:lang w:val="en-GB"/>
        </w:rPr>
        <w:t>Материјал</w:t>
      </w:r>
    </w:p>
    <w:p w:rsidR="00D1692E" w:rsidRPr="00AD6E89" w:rsidRDefault="00D1692E" w:rsidP="00D1692E">
      <w:pPr>
        <w:jc w:val="both"/>
        <w:rPr>
          <w:b/>
          <w:lang w:val="en-GB"/>
        </w:rPr>
      </w:pPr>
      <w:r w:rsidRPr="00AD6E89">
        <w:rPr>
          <w:b/>
          <w:lang w:val="en-GB"/>
        </w:rPr>
        <w:t xml:space="preserve">Лице + језик </w:t>
      </w:r>
      <w:r w:rsidRPr="00AD6E89">
        <w:rPr>
          <w:b/>
          <w:lang w:val="sr-Latn-CS"/>
        </w:rPr>
        <w:t xml:space="preserve">безбедносне ципеле </w:t>
      </w:r>
      <w:r w:rsidRPr="00AD6E89">
        <w:rPr>
          <w:b/>
          <w:lang w:val="en-GB"/>
        </w:rPr>
        <w:t>плитке</w:t>
      </w:r>
    </w:p>
    <w:p w:rsidR="00D1692E" w:rsidRPr="00AD6E89" w:rsidRDefault="00D1692E" w:rsidP="00D1692E">
      <w:pPr>
        <w:jc w:val="both"/>
        <w:rPr>
          <w:b/>
          <w:lang w:val="en-GB"/>
        </w:rPr>
      </w:pPr>
      <w:r w:rsidRPr="00AD6E89">
        <w:rPr>
          <w:b/>
          <w:lang w:val="en-GB"/>
        </w:rPr>
        <w:t>Природн</w:t>
      </w:r>
      <w:r w:rsidRPr="00AD6E89">
        <w:rPr>
          <w:b/>
          <w:lang w:val="sr-Latn-CS"/>
        </w:rPr>
        <w:t>a</w:t>
      </w:r>
      <w:r w:rsidRPr="00AD6E89">
        <w:rPr>
          <w:b/>
          <w:lang w:val="en-GB"/>
        </w:rPr>
        <w:t xml:space="preserve"> кож</w:t>
      </w:r>
      <w:r w:rsidRPr="00AD6E89">
        <w:rPr>
          <w:b/>
          <w:lang w:val="sr-Latn-CS"/>
        </w:rPr>
        <w:t>a</w:t>
      </w:r>
      <w:r w:rsidRPr="00AD6E89">
        <w:rPr>
          <w:b/>
          <w:lang w:val="en-GB"/>
        </w:rPr>
        <w:t>, говеђ</w:t>
      </w:r>
      <w:r w:rsidRPr="00AD6E89">
        <w:rPr>
          <w:b/>
          <w:lang w:val="sr-Latn-CS"/>
        </w:rPr>
        <w:t>a</w:t>
      </w:r>
      <w:r w:rsidRPr="00AD6E89">
        <w:rPr>
          <w:b/>
          <w:lang w:val="en-GB"/>
        </w:rPr>
        <w:t xml:space="preserve"> (пуна кожа влакнасте структуре), хидрофобирана, глат, </w:t>
      </w:r>
      <w:r w:rsidRPr="00AD6E89">
        <w:rPr>
          <w:b/>
          <w:lang w:val="sr-Latn-CS"/>
        </w:rPr>
        <w:t xml:space="preserve">минималне </w:t>
      </w:r>
      <w:r w:rsidRPr="00AD6E89">
        <w:rPr>
          <w:b/>
          <w:lang w:val="en-GB"/>
        </w:rPr>
        <w:t xml:space="preserve">дебљине </w:t>
      </w:r>
      <w:r w:rsidRPr="00AD6E89">
        <w:rPr>
          <w:b/>
        </w:rPr>
        <w:t>2</w:t>
      </w:r>
      <w:proofErr w:type="gramStart"/>
      <w:r w:rsidRPr="00AD6E89">
        <w:rPr>
          <w:b/>
        </w:rPr>
        <w:t>,0</w:t>
      </w:r>
      <w:proofErr w:type="gramEnd"/>
      <w:r w:rsidRPr="00AD6E89">
        <w:rPr>
          <w:b/>
          <w:lang w:val="en-GB"/>
        </w:rPr>
        <w:t xml:space="preserve"> мм. </w:t>
      </w:r>
    </w:p>
    <w:p w:rsidR="00D1692E" w:rsidRPr="00AD6E89" w:rsidRDefault="00D1692E" w:rsidP="00D1692E">
      <w:pPr>
        <w:jc w:val="both"/>
        <w:rPr>
          <w:lang w:val="en-GB"/>
        </w:rPr>
      </w:pPr>
      <w:r w:rsidRPr="00AD6E89">
        <w:rPr>
          <w:b/>
          <w:lang w:val="en-GB"/>
        </w:rPr>
        <w:t xml:space="preserve">Кожа за зглобни део </w:t>
      </w:r>
      <w:r w:rsidRPr="00AD6E89">
        <w:rPr>
          <w:b/>
          <w:lang w:val="sr-Latn-CS"/>
        </w:rPr>
        <w:t>језика</w:t>
      </w:r>
      <w:r w:rsidRPr="00AD6E89">
        <w:rPr>
          <w:b/>
          <w:lang w:val="en-GB"/>
        </w:rPr>
        <w:t>: Природна кожа, говеђа, (пуна кожа влакнасте структуре), глат</w:t>
      </w:r>
      <w:r w:rsidRPr="00AD6E89">
        <w:rPr>
          <w:b/>
          <w:lang w:val="sr-Latn-CS"/>
        </w:rPr>
        <w:t xml:space="preserve">, хидрофобирана, </w:t>
      </w:r>
      <w:r w:rsidRPr="00AD6E89">
        <w:rPr>
          <w:b/>
          <w:lang w:val="en-GB"/>
        </w:rPr>
        <w:t>дебљине</w:t>
      </w:r>
      <w:r w:rsidRPr="00AD6E89">
        <w:rPr>
          <w:lang w:val="en-GB"/>
        </w:rPr>
        <w:t xml:space="preserve"> </w:t>
      </w:r>
      <w:r w:rsidRPr="00AD6E89">
        <w:rPr>
          <w:b/>
          <w:lang w:val="en-GB"/>
        </w:rPr>
        <w:t>1</w:t>
      </w:r>
      <w:proofErr w:type="gramStart"/>
      <w:r w:rsidRPr="00AD6E89">
        <w:rPr>
          <w:b/>
          <w:lang w:val="en-GB"/>
        </w:rPr>
        <w:t>,</w:t>
      </w:r>
      <w:r w:rsidRPr="00AD6E89">
        <w:rPr>
          <w:b/>
          <w:lang w:val="sr-Latn-CS"/>
        </w:rPr>
        <w:t>2</w:t>
      </w:r>
      <w:proofErr w:type="gramEnd"/>
      <w:r w:rsidRPr="00AD6E89">
        <w:rPr>
          <w:b/>
          <w:lang w:val="en-GB"/>
        </w:rPr>
        <w:t>-1,</w:t>
      </w:r>
      <w:r w:rsidRPr="00AD6E89">
        <w:rPr>
          <w:b/>
          <w:lang w:val="sr-Latn-CS"/>
        </w:rPr>
        <w:t>4</w:t>
      </w:r>
      <w:r w:rsidRPr="00AD6E89">
        <w:rPr>
          <w:b/>
          <w:lang w:val="en-GB"/>
        </w:rPr>
        <w:t xml:space="preserve"> мм</w:t>
      </w:r>
    </w:p>
    <w:p w:rsidR="00D1692E" w:rsidRPr="00AD6E89" w:rsidRDefault="00D1692E" w:rsidP="00D1692E">
      <w:pPr>
        <w:jc w:val="both"/>
      </w:pPr>
      <w:r w:rsidRPr="00AD6E89">
        <w:rPr>
          <w:lang w:val="en-GB"/>
        </w:rPr>
        <w:t>Техничка својства квалитета</w:t>
      </w:r>
      <w:r w:rsidRPr="00AD6E89">
        <w:rPr>
          <w:lang w:val="sr-Latn-CS"/>
        </w:rPr>
        <w:t xml:space="preserve">: </w:t>
      </w:r>
      <w:r w:rsidRPr="00AD6E89">
        <w:rPr>
          <w:b/>
          <w:lang w:val="en-GB"/>
        </w:rPr>
        <w:t>П</w:t>
      </w:r>
      <w:r w:rsidRPr="00AD6E89">
        <w:rPr>
          <w:lang w:val="sr-Latn-CS"/>
        </w:rPr>
        <w:t>рема техничким захтевима</w:t>
      </w:r>
      <w:r w:rsidRPr="00AD6E89">
        <w:rPr>
          <w:lang w:val="en-GB"/>
        </w:rPr>
        <w:t xml:space="preserve"> </w:t>
      </w:r>
      <w:r w:rsidRPr="00AD6E89">
        <w:rPr>
          <w:lang w:val="sr-Latn-CS"/>
        </w:rPr>
        <w:t>квалитета</w:t>
      </w:r>
      <w:r w:rsidRPr="00AD6E89">
        <w:rPr>
          <w:lang w:val="en-GB"/>
        </w:rPr>
        <w:t xml:space="preserve"> </w:t>
      </w:r>
      <w:r w:rsidRPr="00AD6E89">
        <w:rPr>
          <w:lang w:val="sr-Latn-CS"/>
        </w:rPr>
        <w:t xml:space="preserve">за </w:t>
      </w:r>
      <w:r w:rsidRPr="00AD6E89">
        <w:rPr>
          <w:lang w:val="en-GB"/>
        </w:rPr>
        <w:t>кож</w:t>
      </w:r>
      <w:r w:rsidRPr="00AD6E89">
        <w:rPr>
          <w:lang w:val="sr-Latn-CS"/>
        </w:rPr>
        <w:t>у</w:t>
      </w:r>
      <w:r w:rsidRPr="00AD6E89">
        <w:rPr>
          <w:lang w:val="en-GB"/>
        </w:rPr>
        <w:t xml:space="preserve"> лица</w:t>
      </w:r>
      <w:r w:rsidRPr="00AD6E89">
        <w:rPr>
          <w:lang w:val="sr-Latn-CS"/>
        </w:rPr>
        <w:t xml:space="preserve"> обуће,</w:t>
      </w:r>
      <w:r w:rsidRPr="00AD6E89">
        <w:rPr>
          <w:lang w:val="en-GB"/>
        </w:rPr>
        <w:t xml:space="preserve"> како је прецизирано стандардом </w:t>
      </w:r>
      <w:r w:rsidRPr="00AD6E89">
        <w:rPr>
          <w:lang w:val="sr-Latn-CS"/>
        </w:rPr>
        <w:t>SRPS EN ISO</w:t>
      </w:r>
      <w:r w:rsidRPr="00AD6E89">
        <w:rPr>
          <w:lang w:val="en-GB"/>
        </w:rPr>
        <w:t xml:space="preserve"> 20345:20</w:t>
      </w:r>
      <w:r w:rsidRPr="00AD6E89">
        <w:rPr>
          <w:lang w:val="sr-Latn-CS"/>
        </w:rPr>
        <w:t>13</w:t>
      </w:r>
      <w:r w:rsidRPr="00AD6E89">
        <w:rPr>
          <w:lang w:val="en-GB"/>
        </w:rPr>
        <w:t xml:space="preserve"> од момента уградње у целу обућу.  </w:t>
      </w:r>
    </w:p>
    <w:p w:rsidR="00D1692E" w:rsidRPr="00AD6E89" w:rsidRDefault="00D1692E" w:rsidP="00D1692E">
      <w:pPr>
        <w:jc w:val="both"/>
      </w:pPr>
    </w:p>
    <w:p w:rsidR="00D1692E" w:rsidRPr="00AD6E89" w:rsidRDefault="00D1692E" w:rsidP="00D1692E">
      <w:pPr>
        <w:jc w:val="both"/>
        <w:rPr>
          <w:lang w:val="en-GB"/>
        </w:rPr>
      </w:pPr>
      <w:r w:rsidRPr="00AD6E89">
        <w:rPr>
          <w:b/>
          <w:u w:val="single"/>
          <w:lang w:val="en-GB"/>
        </w:rPr>
        <w:t>Постава</w:t>
      </w:r>
    </w:p>
    <w:p w:rsidR="00D1692E" w:rsidRPr="00AD6E89" w:rsidRDefault="00D1692E" w:rsidP="00D1692E">
      <w:pPr>
        <w:jc w:val="both"/>
        <w:rPr>
          <w:lang w:val="en-GB"/>
        </w:rPr>
      </w:pPr>
      <w:proofErr w:type="gramStart"/>
      <w:r w:rsidRPr="00AD6E89">
        <w:rPr>
          <w:lang w:val="en-GB"/>
        </w:rPr>
        <w:t>Поставна кожа природна</w:t>
      </w:r>
      <w:r w:rsidRPr="00AD6E89">
        <w:rPr>
          <w:lang w:val="sr-Latn-CS"/>
        </w:rPr>
        <w:t xml:space="preserve"> којa je намењенa за обућу, </w:t>
      </w:r>
      <w:r w:rsidRPr="00AD6E89">
        <w:rPr>
          <w:lang w:val="en-GB"/>
        </w:rPr>
        <w:t>у боји која одговара боји обуће</w:t>
      </w:r>
      <w:r w:rsidRPr="00AD6E89">
        <w:rPr>
          <w:lang w:val="sr-Latn-CS"/>
        </w:rPr>
        <w:t>.</w:t>
      </w:r>
      <w:proofErr w:type="gramEnd"/>
    </w:p>
    <w:p w:rsidR="00D1692E" w:rsidRPr="00AD6E89" w:rsidRDefault="00D1692E" w:rsidP="00D1692E">
      <w:pPr>
        <w:jc w:val="both"/>
        <w:rPr>
          <w:lang w:val="sr-Latn-CS"/>
        </w:rPr>
      </w:pPr>
      <w:r w:rsidRPr="00AD6E89">
        <w:rPr>
          <w:lang w:val="en-GB"/>
        </w:rPr>
        <w:t>Техничка својства квалитета</w:t>
      </w:r>
      <w:r w:rsidRPr="00AD6E89">
        <w:rPr>
          <w:lang w:val="sr-Latn-CS"/>
        </w:rPr>
        <w:t xml:space="preserve">: </w:t>
      </w:r>
      <w:r w:rsidRPr="00AD6E89">
        <w:rPr>
          <w:lang w:val="en-GB"/>
        </w:rPr>
        <w:t>П</w:t>
      </w:r>
      <w:r w:rsidRPr="00AD6E89">
        <w:rPr>
          <w:lang w:val="sr-Latn-CS"/>
        </w:rPr>
        <w:t>рема техничким захтевима</w:t>
      </w:r>
      <w:r w:rsidRPr="00AD6E89">
        <w:rPr>
          <w:lang w:val="en-GB"/>
        </w:rPr>
        <w:t xml:space="preserve"> </w:t>
      </w:r>
      <w:r w:rsidRPr="00AD6E89">
        <w:rPr>
          <w:lang w:val="sr-Latn-CS"/>
        </w:rPr>
        <w:t>квалитета</w:t>
      </w:r>
      <w:r w:rsidRPr="00AD6E89">
        <w:rPr>
          <w:lang w:val="en-GB"/>
        </w:rPr>
        <w:t xml:space="preserve"> </w:t>
      </w:r>
      <w:r w:rsidRPr="00AD6E89">
        <w:rPr>
          <w:lang w:val="sr-Latn-CS"/>
        </w:rPr>
        <w:t xml:space="preserve">за </w:t>
      </w:r>
      <w:r w:rsidRPr="00AD6E89">
        <w:rPr>
          <w:lang w:val="en-GB"/>
        </w:rPr>
        <w:t>поставу</w:t>
      </w:r>
      <w:r w:rsidRPr="00AD6E89">
        <w:rPr>
          <w:lang w:val="sr-Latn-CS"/>
        </w:rPr>
        <w:t xml:space="preserve"> обуће,</w:t>
      </w:r>
      <w:r w:rsidRPr="00AD6E89">
        <w:rPr>
          <w:lang w:val="en-GB"/>
        </w:rPr>
        <w:t xml:space="preserve"> како је прецизирано стандардом </w:t>
      </w:r>
      <w:r w:rsidRPr="00AD6E89">
        <w:rPr>
          <w:lang w:val="sr-Latn-CS"/>
        </w:rPr>
        <w:t>SRPS EN ISO</w:t>
      </w:r>
      <w:r w:rsidRPr="00AD6E89">
        <w:rPr>
          <w:lang w:val="en-GB"/>
        </w:rPr>
        <w:t xml:space="preserve"> 20345:20</w:t>
      </w:r>
      <w:r w:rsidRPr="00AD6E89">
        <w:rPr>
          <w:lang w:val="sr-Latn-CS"/>
        </w:rPr>
        <w:t>13</w:t>
      </w:r>
      <w:r w:rsidRPr="00AD6E89">
        <w:rPr>
          <w:lang w:val="en-GB"/>
        </w:rPr>
        <w:t xml:space="preserve"> од момента уградње у целу обућу.  </w:t>
      </w:r>
    </w:p>
    <w:p w:rsidR="00D1692E" w:rsidRPr="00AD6E89" w:rsidRDefault="00D1692E" w:rsidP="00D1692E">
      <w:pPr>
        <w:jc w:val="both"/>
        <w:rPr>
          <w:b/>
          <w:u w:val="single"/>
        </w:rPr>
      </w:pPr>
      <w:r w:rsidRPr="00AD6E89">
        <w:rPr>
          <w:lang w:val="sr-Latn-CS"/>
        </w:rPr>
        <w:t>Безбедносна о</w:t>
      </w:r>
      <w:r w:rsidRPr="00AD6E89">
        <w:rPr>
          <w:lang w:val="en-GB"/>
        </w:rPr>
        <w:t xml:space="preserve">бућа плитка опремљена  </w:t>
      </w:r>
      <w:r w:rsidRPr="00AD6E89">
        <w:rPr>
          <w:lang w:val="sr-Latn-CS"/>
        </w:rPr>
        <w:t>заштитним</w:t>
      </w:r>
      <w:r w:rsidRPr="00AD6E89">
        <w:rPr>
          <w:lang w:val="en-GB"/>
        </w:rPr>
        <w:t xml:space="preserve"> челичним</w:t>
      </w:r>
      <w:r w:rsidRPr="00AD6E89">
        <w:rPr>
          <w:lang w:val="sr-Latn-CS"/>
        </w:rPr>
        <w:t xml:space="preserve"> </w:t>
      </w:r>
      <w:r w:rsidRPr="00AD6E89">
        <w:rPr>
          <w:lang w:val="en-GB"/>
        </w:rPr>
        <w:t>капнама</w:t>
      </w:r>
      <w:r w:rsidRPr="00AD6E89">
        <w:rPr>
          <w:lang w:val="sr-Latn-CS"/>
        </w:rPr>
        <w:t>,</w:t>
      </w:r>
      <w:r w:rsidRPr="00AD6E89">
        <w:rPr>
          <w:lang w:val="en-GB"/>
        </w:rPr>
        <w:t xml:space="preserve"> мора у предњем делу у области горњег дела прстију , имати покривне делове - поставу отпорну на гребање, која не сме имати мању дебљину од 1 мм.</w:t>
      </w:r>
    </w:p>
    <w:p w:rsidR="00D1692E" w:rsidRPr="00AD6E89" w:rsidRDefault="00D1692E" w:rsidP="00D1692E">
      <w:pPr>
        <w:jc w:val="both"/>
        <w:rPr>
          <w:b/>
          <w:u w:val="single"/>
        </w:rPr>
      </w:pPr>
    </w:p>
    <w:p w:rsidR="00D1692E" w:rsidRPr="00AD6E89" w:rsidRDefault="00D1692E" w:rsidP="00D1692E">
      <w:pPr>
        <w:jc w:val="both"/>
        <w:rPr>
          <w:lang w:val="en-GB"/>
        </w:rPr>
      </w:pPr>
      <w:r w:rsidRPr="00AD6E89">
        <w:rPr>
          <w:b/>
          <w:u w:val="single"/>
          <w:lang w:val="en-GB"/>
        </w:rPr>
        <w:t>Заштита прстију - Заштитна капна</w:t>
      </w:r>
      <w:r w:rsidRPr="00AD6E89">
        <w:rPr>
          <w:u w:val="single"/>
          <w:lang w:val="en-GB"/>
        </w:rPr>
        <w:t xml:space="preserve"> </w:t>
      </w:r>
      <w:r w:rsidRPr="00AD6E89">
        <w:rPr>
          <w:b/>
          <w:u w:val="single"/>
          <w:lang w:val="en-GB"/>
        </w:rPr>
        <w:t>(метална):</w:t>
      </w:r>
    </w:p>
    <w:p w:rsidR="00D1692E" w:rsidRPr="00AD6E89" w:rsidRDefault="00D1692E" w:rsidP="00D1692E">
      <w:pPr>
        <w:jc w:val="both"/>
        <w:rPr>
          <w:lang w:val="en-GB"/>
        </w:rPr>
      </w:pPr>
      <w:proofErr w:type="gramStart"/>
      <w:r w:rsidRPr="00AD6E89">
        <w:rPr>
          <w:lang w:val="en-GB"/>
        </w:rPr>
        <w:t>У оглав</w:t>
      </w:r>
      <w:r w:rsidRPr="00AD6E89">
        <w:rPr>
          <w:lang w:val="sr-Latn-CS"/>
        </w:rPr>
        <w:t>у</w:t>
      </w:r>
      <w:r w:rsidRPr="00AD6E89">
        <w:rPr>
          <w:lang w:val="en-GB"/>
        </w:rPr>
        <w:t xml:space="preserve"> </w:t>
      </w:r>
      <w:r w:rsidRPr="00AD6E89">
        <w:rPr>
          <w:lang w:val="sr-Latn-CS"/>
        </w:rPr>
        <w:t>безбедносне</w:t>
      </w:r>
      <w:r w:rsidRPr="00AD6E89">
        <w:rPr>
          <w:lang w:val="en-GB"/>
        </w:rPr>
        <w:t xml:space="preserve"> ципеле</w:t>
      </w:r>
      <w:r w:rsidRPr="00AD6E89">
        <w:rPr>
          <w:lang w:val="sr-Latn-CS"/>
        </w:rPr>
        <w:t xml:space="preserve"> </w:t>
      </w:r>
      <w:r w:rsidRPr="00AD6E89">
        <w:rPr>
          <w:lang w:val="en-GB"/>
        </w:rPr>
        <w:t xml:space="preserve">дубоке, </w:t>
      </w:r>
      <w:r w:rsidRPr="00AD6E89">
        <w:rPr>
          <w:lang w:val="sr-Latn-CS"/>
        </w:rPr>
        <w:t>уграђена је</w:t>
      </w:r>
      <w:r w:rsidRPr="00AD6E89">
        <w:rPr>
          <w:lang w:val="en-GB"/>
        </w:rPr>
        <w:t xml:space="preserve"> челична капна за заштиту прстију ног</w:t>
      </w:r>
      <w:r w:rsidRPr="00AD6E89">
        <w:rPr>
          <w:lang w:val="sr-Latn-CS"/>
        </w:rPr>
        <w:t>у</w:t>
      </w:r>
      <w:r w:rsidRPr="00AD6E89">
        <w:rPr>
          <w:lang w:val="en-GB"/>
        </w:rPr>
        <w:t xml:space="preserve"> од удара чији је ниво енергије најмање 200 Ј и и од сабијања оптерећењем од најмање 15 кН.</w:t>
      </w:r>
      <w:proofErr w:type="gramEnd"/>
      <w:r w:rsidRPr="00AD6E89">
        <w:rPr>
          <w:lang w:val="en-GB"/>
        </w:rPr>
        <w:t xml:space="preserve">  </w:t>
      </w:r>
    </w:p>
    <w:p w:rsidR="00D1692E" w:rsidRPr="00AD6E89" w:rsidRDefault="00D1692E" w:rsidP="00D1692E">
      <w:pPr>
        <w:jc w:val="both"/>
        <w:rPr>
          <w:lang w:val="en-GB"/>
        </w:rPr>
      </w:pPr>
      <w:proofErr w:type="gramStart"/>
      <w:r w:rsidRPr="00AD6E89">
        <w:rPr>
          <w:lang w:val="en-GB"/>
        </w:rPr>
        <w:t xml:space="preserve">Метална капна мора задовољити захтеве стандарда </w:t>
      </w:r>
      <w:r w:rsidRPr="00AD6E89">
        <w:rPr>
          <w:lang w:val="sr-Latn-CS"/>
        </w:rPr>
        <w:t>SRPS EN</w:t>
      </w:r>
      <w:r w:rsidRPr="00AD6E89">
        <w:rPr>
          <w:lang w:val="en-GB"/>
        </w:rPr>
        <w:t xml:space="preserve"> 12568:2011.</w:t>
      </w:r>
      <w:proofErr w:type="gramEnd"/>
    </w:p>
    <w:p w:rsidR="00D1692E" w:rsidRPr="00AD6E89" w:rsidRDefault="00D1692E" w:rsidP="00D1692E">
      <w:pPr>
        <w:jc w:val="both"/>
        <w:rPr>
          <w:b/>
          <w:lang w:val="en-GB"/>
        </w:rPr>
      </w:pPr>
      <w:proofErr w:type="gramStart"/>
      <w:r w:rsidRPr="00AD6E89">
        <w:rPr>
          <w:lang w:val="en-GB"/>
        </w:rPr>
        <w:t xml:space="preserve">Око целог обода </w:t>
      </w:r>
      <w:r>
        <w:t>метал</w:t>
      </w:r>
      <w:r w:rsidRPr="00AD6E89">
        <w:rPr>
          <w:lang w:val="en-GB"/>
        </w:rPr>
        <w:t>не капне уграђен је ободни гумени кедер, најмање 5 мм преко ње и најмање 10 мм у супротном правцу.</w:t>
      </w:r>
      <w:proofErr w:type="gramEnd"/>
    </w:p>
    <w:p w:rsidR="00D1692E" w:rsidRPr="00AD6E89" w:rsidRDefault="00D1692E" w:rsidP="00D1692E">
      <w:pPr>
        <w:jc w:val="both"/>
        <w:rPr>
          <w:b/>
          <w:lang w:val="en-GB"/>
        </w:rPr>
      </w:pPr>
      <w:r w:rsidRPr="00AD6E89">
        <w:rPr>
          <w:b/>
          <w:lang w:val="en-GB"/>
        </w:rPr>
        <w:t xml:space="preserve">Унутрашња дужина капне: </w:t>
      </w:r>
      <w:r w:rsidRPr="00AD6E89">
        <w:rPr>
          <w:lang w:val="en-GB"/>
        </w:rPr>
        <w:t>Минимална унутрашња дужина капне (мм</w:t>
      </w:r>
      <w:proofErr w:type="gramStart"/>
      <w:r w:rsidRPr="00AD6E89">
        <w:rPr>
          <w:lang w:val="en-GB"/>
        </w:rPr>
        <w:t>)  мора</w:t>
      </w:r>
      <w:proofErr w:type="gramEnd"/>
      <w:r w:rsidRPr="00AD6E89">
        <w:rPr>
          <w:lang w:val="en-GB"/>
        </w:rPr>
        <w:t xml:space="preserve"> бити у складу са дефинисаним условима стандарда </w:t>
      </w:r>
      <w:r w:rsidRPr="00AD6E89">
        <w:rPr>
          <w:lang w:val="sr-Latn-CS"/>
        </w:rPr>
        <w:t>SRPS EN ISO 20</w:t>
      </w:r>
      <w:r w:rsidRPr="00AD6E89">
        <w:rPr>
          <w:lang w:val="en-GB"/>
        </w:rPr>
        <w:t>345:20</w:t>
      </w:r>
      <w:r w:rsidRPr="00AD6E89">
        <w:rPr>
          <w:lang w:val="sr-Latn-CS"/>
        </w:rPr>
        <w:t>13</w:t>
      </w:r>
    </w:p>
    <w:p w:rsidR="00D1692E" w:rsidRPr="00AD6E89" w:rsidRDefault="00D1692E" w:rsidP="00D1692E">
      <w:pPr>
        <w:jc w:val="both"/>
      </w:pPr>
      <w:r w:rsidRPr="00AD6E89">
        <w:rPr>
          <w:b/>
          <w:lang w:val="en-GB"/>
        </w:rPr>
        <w:t>Отпорност безбедносне обуће према удару и сабијању:</w:t>
      </w:r>
      <w:r w:rsidRPr="00AD6E89">
        <w:rPr>
          <w:lang w:val="en-GB"/>
        </w:rPr>
        <w:t xml:space="preserve"> Минимални слободни простор испод капне при удару</w:t>
      </w:r>
      <w:r w:rsidRPr="00AD6E89">
        <w:rPr>
          <w:lang w:val="sr-Latn-CS"/>
        </w:rPr>
        <w:t xml:space="preserve"> </w:t>
      </w:r>
      <w:r w:rsidRPr="00AD6E89">
        <w:rPr>
          <w:lang w:val="en-GB"/>
        </w:rPr>
        <w:t xml:space="preserve">мора задовољити услове стандарда </w:t>
      </w:r>
      <w:r w:rsidRPr="00AD6E89">
        <w:rPr>
          <w:lang w:val="sr-Latn-CS"/>
        </w:rPr>
        <w:t>SRPS EN ISO</w:t>
      </w:r>
      <w:r w:rsidRPr="00AD6E89">
        <w:rPr>
          <w:lang w:val="en-GB"/>
        </w:rPr>
        <w:t xml:space="preserve"> 20345:20</w:t>
      </w:r>
      <w:r w:rsidRPr="00AD6E89">
        <w:rPr>
          <w:lang w:val="sr-Latn-CS"/>
        </w:rPr>
        <w:t>13</w:t>
      </w:r>
      <w:r w:rsidRPr="00AD6E89">
        <w:rPr>
          <w:lang w:val="en-GB"/>
        </w:rPr>
        <w:t>.</w:t>
      </w:r>
    </w:p>
    <w:p w:rsidR="00D1692E" w:rsidRPr="00AD6E89" w:rsidRDefault="00D1692E" w:rsidP="00D1692E">
      <w:pPr>
        <w:jc w:val="both"/>
      </w:pPr>
    </w:p>
    <w:p w:rsidR="00D1692E" w:rsidRPr="00AD6E89" w:rsidRDefault="00D1692E" w:rsidP="00D1692E">
      <w:pPr>
        <w:jc w:val="both"/>
        <w:rPr>
          <w:lang w:val="en-GB"/>
        </w:rPr>
      </w:pPr>
      <w:r w:rsidRPr="00AD6E89">
        <w:rPr>
          <w:b/>
          <w:u w:val="single"/>
          <w:lang w:val="en-GB"/>
        </w:rPr>
        <w:t>Темељна табаница</w:t>
      </w:r>
    </w:p>
    <w:p w:rsidR="00D1692E" w:rsidRPr="00AD6E89" w:rsidRDefault="00D1692E" w:rsidP="00D1692E">
      <w:pPr>
        <w:jc w:val="both"/>
        <w:rPr>
          <w:b/>
          <w:u w:val="single"/>
          <w:lang w:val="en-GB"/>
        </w:rPr>
      </w:pPr>
      <w:r w:rsidRPr="00AD6E89">
        <w:rPr>
          <w:lang w:val="en-GB"/>
        </w:rPr>
        <w:t xml:space="preserve">У складу са </w:t>
      </w:r>
      <w:r w:rsidRPr="00AD6E89">
        <w:rPr>
          <w:lang w:val="sr-Latn-CS"/>
        </w:rPr>
        <w:t>SRPS EN ISO</w:t>
      </w:r>
      <w:r w:rsidRPr="00AD6E89">
        <w:rPr>
          <w:lang w:val="en-GB"/>
        </w:rPr>
        <w:t xml:space="preserve"> 20345:</w:t>
      </w:r>
      <w:proofErr w:type="gramStart"/>
      <w:r w:rsidRPr="00AD6E89">
        <w:rPr>
          <w:lang w:val="en-GB"/>
        </w:rPr>
        <w:t>20</w:t>
      </w:r>
      <w:r w:rsidRPr="00AD6E89">
        <w:rPr>
          <w:lang w:val="sr-Latn-CS"/>
        </w:rPr>
        <w:t>13</w:t>
      </w:r>
      <w:r w:rsidRPr="00AD6E89">
        <w:rPr>
          <w:lang w:val="en-GB"/>
        </w:rPr>
        <w:t>.</w:t>
      </w:r>
      <w:r w:rsidRPr="00AD6E89">
        <w:rPr>
          <w:lang w:val="sr-Latn-CS"/>
        </w:rPr>
        <w:t>,</w:t>
      </w:r>
      <w:proofErr w:type="gramEnd"/>
      <w:r w:rsidRPr="00AD6E89">
        <w:rPr>
          <w:lang w:val="sr-Latn-CS"/>
        </w:rPr>
        <w:t xml:space="preserve"> </w:t>
      </w:r>
      <w:r w:rsidRPr="00AD6E89">
        <w:rPr>
          <w:lang w:val="en-GB"/>
        </w:rPr>
        <w:t>дебљина минимум 2,0 мм</w:t>
      </w:r>
    </w:p>
    <w:p w:rsidR="00D1692E" w:rsidRPr="00AD6E89" w:rsidRDefault="00D1692E" w:rsidP="00D1692E">
      <w:pPr>
        <w:jc w:val="both"/>
        <w:rPr>
          <w:lang w:val="en-GB"/>
        </w:rPr>
      </w:pPr>
      <w:r w:rsidRPr="00AD6E89">
        <w:rPr>
          <w:b/>
          <w:u w:val="single"/>
          <w:lang w:val="en-GB"/>
        </w:rPr>
        <w:t xml:space="preserve">Уложна табаница  </w:t>
      </w:r>
    </w:p>
    <w:p w:rsidR="00D1692E" w:rsidRPr="00AD6E89" w:rsidRDefault="00D1692E" w:rsidP="00D1692E">
      <w:pPr>
        <w:jc w:val="both"/>
        <w:rPr>
          <w:lang w:val="en-GB"/>
        </w:rPr>
      </w:pPr>
      <w:r w:rsidRPr="00AD6E89">
        <w:rPr>
          <w:lang w:val="en-GB"/>
        </w:rPr>
        <w:lastRenderedPageBreak/>
        <w:t>Сунђераста маса дебњине 3 мм</w:t>
      </w:r>
      <w:proofErr w:type="gramStart"/>
      <w:r w:rsidRPr="00AD6E89">
        <w:rPr>
          <w:lang w:val="en-GB"/>
        </w:rPr>
        <w:t>,обложена</w:t>
      </w:r>
      <w:proofErr w:type="gramEnd"/>
      <w:r w:rsidRPr="00AD6E89">
        <w:rPr>
          <w:lang w:val="en-GB"/>
        </w:rPr>
        <w:t xml:space="preserve"> на газној површини стопала  говеђом  или свињском поставном кожом,</w:t>
      </w:r>
      <w:r w:rsidRPr="00AD6E89">
        <w:rPr>
          <w:lang w:val="sr-Latn-CS"/>
        </w:rPr>
        <w:t xml:space="preserve"> </w:t>
      </w:r>
      <w:r w:rsidRPr="00AD6E89">
        <w:rPr>
          <w:lang w:val="en-GB"/>
        </w:rPr>
        <w:t>дебљине у складу са дебљином уграђене поставе</w:t>
      </w:r>
    </w:p>
    <w:p w:rsidR="00D1692E" w:rsidRPr="00AD6E89" w:rsidRDefault="00D1692E" w:rsidP="00D1692E">
      <w:pPr>
        <w:jc w:val="both"/>
        <w:rPr>
          <w:b/>
          <w:u w:val="single"/>
          <w:lang w:val="en-GB"/>
        </w:rPr>
      </w:pPr>
      <w:proofErr w:type="gramStart"/>
      <w:r w:rsidRPr="00AD6E89">
        <w:rPr>
          <w:lang w:val="en-GB"/>
        </w:rPr>
        <w:t>Уложна табаница није фиксирана.</w:t>
      </w:r>
      <w:proofErr w:type="gramEnd"/>
      <w:r w:rsidRPr="00AD6E89">
        <w:rPr>
          <w:lang w:val="en-GB"/>
        </w:rPr>
        <w:t xml:space="preserve"> </w:t>
      </w:r>
      <w:proofErr w:type="gramStart"/>
      <w:r w:rsidRPr="00AD6E89">
        <w:rPr>
          <w:lang w:val="en-GB"/>
        </w:rPr>
        <w:t>Може се заменити само упоредивим улошком који испоручује произвођач оригиналне обуће.</w:t>
      </w:r>
      <w:proofErr w:type="gramEnd"/>
    </w:p>
    <w:p w:rsidR="00D1692E" w:rsidRPr="00AD6E89" w:rsidRDefault="00D1692E" w:rsidP="00D1692E">
      <w:pPr>
        <w:jc w:val="both"/>
      </w:pPr>
      <w:r w:rsidRPr="00AD6E89">
        <w:rPr>
          <w:b/>
          <w:u w:val="single"/>
          <w:lang w:val="en-GB"/>
        </w:rPr>
        <w:t>Ђон</w:t>
      </w:r>
    </w:p>
    <w:p w:rsidR="00D1692E" w:rsidRPr="00AD6E89" w:rsidRDefault="00D1692E" w:rsidP="00D1692E">
      <w:pPr>
        <w:jc w:val="both"/>
        <w:rPr>
          <w:b/>
          <w:lang w:val="en-GB"/>
        </w:rPr>
      </w:pPr>
      <w:r w:rsidRPr="00AD6E89">
        <w:t xml:space="preserve">     </w:t>
      </w:r>
      <w:r w:rsidRPr="00AD6E89">
        <w:rPr>
          <w:color w:val="333333"/>
        </w:rPr>
        <w:t>Гума,</w:t>
      </w:r>
      <w:r w:rsidRPr="00AD6E89">
        <w:rPr>
          <w:color w:val="FF0000"/>
        </w:rPr>
        <w:t xml:space="preserve"> </w:t>
      </w:r>
      <w:r w:rsidRPr="00AD6E89">
        <w:rPr>
          <w:lang w:val="en-GB"/>
        </w:rPr>
        <w:t xml:space="preserve">са крампонима отвореним са стране, најмање висине 4 мм, дорађен против клизања; </w:t>
      </w:r>
    </w:p>
    <w:p w:rsidR="00D1692E" w:rsidRPr="00AD6E89" w:rsidRDefault="00D1692E" w:rsidP="00D1692E">
      <w:pPr>
        <w:jc w:val="both"/>
        <w:rPr>
          <w:b/>
        </w:rPr>
      </w:pPr>
      <w:r w:rsidRPr="00AD6E89">
        <w:rPr>
          <w:b/>
          <w:lang w:val="en-GB"/>
        </w:rPr>
        <w:t>Специјална дорада</w:t>
      </w:r>
      <w:r w:rsidRPr="00AD6E89">
        <w:rPr>
          <w:b/>
        </w:rPr>
        <w:t>:</w:t>
      </w:r>
      <w:r w:rsidRPr="00AD6E89">
        <w:rPr>
          <w:b/>
          <w:lang w:val="en-GB"/>
        </w:rPr>
        <w:t xml:space="preserve">  </w:t>
      </w:r>
      <w:r w:rsidRPr="00AD6E89">
        <w:rPr>
          <w:lang w:val="en-GB"/>
        </w:rPr>
        <w:t xml:space="preserve">Ђон је </w:t>
      </w:r>
      <w:r w:rsidRPr="00AD6E89">
        <w:rPr>
          <w:lang w:val="sr-Latn-CS"/>
        </w:rPr>
        <w:t xml:space="preserve">отпоран </w:t>
      </w:r>
      <w:r w:rsidRPr="00AD6E89">
        <w:t xml:space="preserve">на </w:t>
      </w:r>
      <w:r w:rsidRPr="00AD6E89">
        <w:rPr>
          <w:lang w:val="sr-Latn-CS"/>
        </w:rPr>
        <w:t>течна горива</w:t>
      </w:r>
      <w:r w:rsidRPr="00AD6E89">
        <w:rPr>
          <w:lang w:val="en-GB"/>
        </w:rPr>
        <w:t>.</w:t>
      </w:r>
    </w:p>
    <w:p w:rsidR="00D1692E" w:rsidRPr="00AD6E89" w:rsidRDefault="00D1692E" w:rsidP="00D1692E">
      <w:pPr>
        <w:jc w:val="both"/>
        <w:rPr>
          <w:b/>
        </w:rPr>
      </w:pPr>
    </w:p>
    <w:p w:rsidR="00D1692E" w:rsidRPr="00AD6E89" w:rsidRDefault="00D1692E" w:rsidP="00D1692E">
      <w:pPr>
        <w:jc w:val="both"/>
        <w:rPr>
          <w:b/>
          <w:u w:val="single"/>
          <w:lang w:val="en-GB"/>
        </w:rPr>
      </w:pPr>
      <w:r w:rsidRPr="00AD6E89">
        <w:rPr>
          <w:b/>
          <w:u w:val="single"/>
          <w:lang w:val="en-GB"/>
        </w:rPr>
        <w:t>Помоћни материјал</w:t>
      </w:r>
    </w:p>
    <w:p w:rsidR="00D1692E" w:rsidRPr="00AD6E89" w:rsidRDefault="00D1692E" w:rsidP="00D1692E">
      <w:pPr>
        <w:jc w:val="both"/>
        <w:rPr>
          <w:lang w:val="en-GB"/>
        </w:rPr>
      </w:pPr>
      <w:r w:rsidRPr="00AD6E89">
        <w:rPr>
          <w:b/>
          <w:u w:val="single"/>
          <w:lang w:val="en-GB"/>
        </w:rPr>
        <w:t>Машински конац:</w:t>
      </w:r>
    </w:p>
    <w:p w:rsidR="00D1692E" w:rsidRPr="00AD6E89" w:rsidRDefault="00D1692E" w:rsidP="00D1692E">
      <w:pPr>
        <w:jc w:val="both"/>
        <w:rPr>
          <w:b/>
          <w:u w:val="single"/>
          <w:lang w:val="en-GB"/>
        </w:rPr>
      </w:pPr>
      <w:proofErr w:type="gramStart"/>
      <w:r w:rsidRPr="00AD6E89">
        <w:rPr>
          <w:lang w:val="en-GB"/>
        </w:rPr>
        <w:t xml:space="preserve">Квалитет је дефинисан према стандарду </w:t>
      </w:r>
      <w:r w:rsidRPr="00AD6E89">
        <w:rPr>
          <w:lang w:val="sr-Latn-CS"/>
        </w:rPr>
        <w:t>SRPS EN</w:t>
      </w:r>
      <w:r w:rsidRPr="00AD6E89">
        <w:rPr>
          <w:lang w:val="en-GB"/>
        </w:rPr>
        <w:t xml:space="preserve"> 12590:2008.</w:t>
      </w:r>
      <w:proofErr w:type="gramEnd"/>
      <w:r w:rsidRPr="00AD6E89">
        <w:rPr>
          <w:lang w:val="en-GB"/>
        </w:rPr>
        <w:t xml:space="preserve"> </w:t>
      </w:r>
      <w:proofErr w:type="gramStart"/>
      <w:r w:rsidRPr="00AD6E89">
        <w:rPr>
          <w:lang w:val="en-GB"/>
        </w:rPr>
        <w:t>Боја машинског конца за шивење обуће је у складу са бојом коже за лице и поставу.</w:t>
      </w:r>
      <w:proofErr w:type="gramEnd"/>
      <w:r w:rsidRPr="00AD6E89">
        <w:rPr>
          <w:lang w:val="en-GB"/>
        </w:rPr>
        <w:t xml:space="preserve"> </w:t>
      </w:r>
    </w:p>
    <w:p w:rsidR="00D1692E" w:rsidRPr="00AD6E89" w:rsidRDefault="00D1692E" w:rsidP="00D1692E">
      <w:pPr>
        <w:jc w:val="both"/>
        <w:rPr>
          <w:lang w:val="en-GB"/>
        </w:rPr>
      </w:pPr>
      <w:r w:rsidRPr="00AD6E89">
        <w:rPr>
          <w:b/>
          <w:u w:val="single"/>
          <w:lang w:val="en-GB"/>
        </w:rPr>
        <w:t xml:space="preserve">Пертле:  </w:t>
      </w:r>
    </w:p>
    <w:p w:rsidR="00D1692E" w:rsidRPr="00AD6E89" w:rsidRDefault="00D1692E" w:rsidP="00D1692E">
      <w:pPr>
        <w:jc w:val="both"/>
        <w:rPr>
          <w:lang w:val="en-GB"/>
        </w:rPr>
      </w:pPr>
      <w:r w:rsidRPr="00AD6E89">
        <w:rPr>
          <w:lang w:val="en-GB"/>
        </w:rPr>
        <w:t>Боја црна, са пластифицираним крајевима</w:t>
      </w:r>
      <w:r w:rsidRPr="00AD6E89">
        <w:rPr>
          <w:b/>
          <w:lang w:val="en-GB"/>
        </w:rPr>
        <w:t>, с</w:t>
      </w:r>
      <w:r w:rsidRPr="00AD6E89">
        <w:rPr>
          <w:lang w:val="en-GB"/>
        </w:rPr>
        <w:t>ировински састав: полиамид</w:t>
      </w:r>
      <w:r w:rsidRPr="00AD6E89">
        <w:rPr>
          <w:lang w:val="sr-Latn-CS"/>
        </w:rPr>
        <w:t xml:space="preserve"> или полиестер</w:t>
      </w:r>
      <w:r w:rsidRPr="00AD6E89">
        <w:rPr>
          <w:lang w:val="en-GB"/>
        </w:rPr>
        <w:t xml:space="preserve">; </w:t>
      </w:r>
    </w:p>
    <w:p w:rsidR="00D1692E" w:rsidRPr="00AD6E89" w:rsidRDefault="00D1692E" w:rsidP="00D1692E">
      <w:pPr>
        <w:jc w:val="both"/>
        <w:rPr>
          <w:b/>
          <w:u w:val="single"/>
          <w:lang w:val="en-GB"/>
        </w:rPr>
      </w:pPr>
      <w:proofErr w:type="gramStart"/>
      <w:r w:rsidRPr="00AD6E89">
        <w:rPr>
          <w:lang w:val="en-GB"/>
        </w:rPr>
        <w:t>У складу са ергономским захтевима, дужина пер</w:t>
      </w:r>
      <w:r w:rsidRPr="00AD6E89">
        <w:rPr>
          <w:lang w:val="sr-Latn-CS"/>
        </w:rPr>
        <w:t>т</w:t>
      </w:r>
      <w:r w:rsidRPr="00AD6E89">
        <w:rPr>
          <w:lang w:val="en-GB"/>
        </w:rPr>
        <w:t>ли је усаглашена у односу на величину обуће</w:t>
      </w:r>
      <w:r w:rsidRPr="00AD6E89">
        <w:rPr>
          <w:lang w:val="sr-Latn-CS"/>
        </w:rPr>
        <w:t xml:space="preserve">, </w:t>
      </w:r>
      <w:r w:rsidRPr="00AD6E89">
        <w:rPr>
          <w:lang w:val="en-GB"/>
        </w:rPr>
        <w:t>висину свода стопала и број места за везивање.</w:t>
      </w:r>
      <w:proofErr w:type="gramEnd"/>
      <w:r w:rsidRPr="00AD6E89">
        <w:rPr>
          <w:lang w:val="en-GB"/>
        </w:rPr>
        <w:t xml:space="preserve"> </w:t>
      </w:r>
    </w:p>
    <w:p w:rsidR="00D1692E" w:rsidRPr="00AD6E89" w:rsidRDefault="00D1692E" w:rsidP="00D1692E">
      <w:pPr>
        <w:jc w:val="both"/>
        <w:rPr>
          <w:lang w:val="en-GB"/>
        </w:rPr>
      </w:pPr>
      <w:r w:rsidRPr="00AD6E89">
        <w:rPr>
          <w:b/>
          <w:u w:val="single"/>
          <w:lang w:val="en-GB"/>
        </w:rPr>
        <w:t>Пунило крагне</w:t>
      </w:r>
    </w:p>
    <w:p w:rsidR="00D1692E" w:rsidRPr="00AD6E89" w:rsidRDefault="00D1692E" w:rsidP="00D1692E">
      <w:pPr>
        <w:jc w:val="both"/>
        <w:rPr>
          <w:b/>
          <w:u w:val="single"/>
          <w:lang w:val="en-GB"/>
        </w:rPr>
      </w:pPr>
      <w:r w:rsidRPr="00AD6E89">
        <w:rPr>
          <w:lang w:val="en-GB"/>
        </w:rPr>
        <w:t xml:space="preserve">Сунђераста маса дебљине </w:t>
      </w:r>
      <w:r w:rsidRPr="00AD6E89">
        <w:rPr>
          <w:lang w:val="sr-Latn-CS"/>
        </w:rPr>
        <w:t>10-15</w:t>
      </w:r>
      <w:r w:rsidRPr="00AD6E89">
        <w:rPr>
          <w:lang w:val="en-GB"/>
        </w:rPr>
        <w:t xml:space="preserve"> мм, веће тврдоће, ради отпорности на савијање</w:t>
      </w:r>
      <w:proofErr w:type="gramStart"/>
      <w:r w:rsidRPr="00AD6E89">
        <w:rPr>
          <w:lang w:val="en-GB"/>
        </w:rPr>
        <w:t>,стабилности</w:t>
      </w:r>
      <w:proofErr w:type="gramEnd"/>
      <w:r w:rsidRPr="00AD6E89">
        <w:rPr>
          <w:lang w:val="en-GB"/>
        </w:rPr>
        <w:t xml:space="preserve"> крагне обуће, у сврхе чувања зглоба.</w:t>
      </w:r>
    </w:p>
    <w:p w:rsidR="00D1692E" w:rsidRPr="00AD6E89" w:rsidRDefault="00D1692E" w:rsidP="00D1692E">
      <w:pPr>
        <w:jc w:val="both"/>
        <w:rPr>
          <w:b/>
          <w:lang w:val="en-GB"/>
        </w:rPr>
      </w:pPr>
      <w:r w:rsidRPr="00AD6E89">
        <w:rPr>
          <w:b/>
          <w:u w:val="single"/>
          <w:lang w:val="en-GB"/>
        </w:rPr>
        <w:t>Пунило средине језика</w:t>
      </w:r>
      <w:r w:rsidRPr="00AD6E89">
        <w:rPr>
          <w:b/>
          <w:lang w:val="en-GB"/>
        </w:rPr>
        <w:t xml:space="preserve">: </w:t>
      </w:r>
      <w:r w:rsidRPr="00AD6E89">
        <w:rPr>
          <w:lang w:val="en-GB"/>
        </w:rPr>
        <w:t>Сунђераста маса дебљине 0</w:t>
      </w:r>
      <w:proofErr w:type="gramStart"/>
      <w:r w:rsidRPr="00AD6E89">
        <w:rPr>
          <w:lang w:val="en-GB"/>
        </w:rPr>
        <w:t>,5</w:t>
      </w:r>
      <w:proofErr w:type="gramEnd"/>
      <w:r w:rsidRPr="00AD6E89">
        <w:rPr>
          <w:lang w:val="en-GB"/>
        </w:rPr>
        <w:t xml:space="preserve"> мм</w:t>
      </w:r>
    </w:p>
    <w:p w:rsidR="00D1692E" w:rsidRPr="00D1692E" w:rsidRDefault="00D1692E" w:rsidP="00D1692E">
      <w:pPr>
        <w:jc w:val="both"/>
        <w:rPr>
          <w:b/>
          <w:u w:val="single"/>
        </w:rPr>
      </w:pPr>
      <w:r w:rsidRPr="00AD6E89">
        <w:rPr>
          <w:b/>
          <w:lang w:val="en-GB"/>
        </w:rPr>
        <w:t>Постојаност обојења помоћних материјала</w:t>
      </w:r>
      <w:r w:rsidRPr="00AD6E89">
        <w:rPr>
          <w:lang w:val="sr-Latn-CS"/>
        </w:rPr>
        <w:t>: M</w:t>
      </w:r>
      <w:r w:rsidRPr="00AD6E89">
        <w:rPr>
          <w:lang w:val="en-GB"/>
        </w:rPr>
        <w:t>инимум висока,</w:t>
      </w:r>
      <w:r w:rsidRPr="00AD6E89">
        <w:rPr>
          <w:lang w:val="sr-Latn-CS"/>
        </w:rPr>
        <w:t xml:space="preserve"> </w:t>
      </w:r>
      <w:r w:rsidRPr="00AD6E89">
        <w:rPr>
          <w:lang w:val="en-GB"/>
        </w:rPr>
        <w:t xml:space="preserve">светлост оцена минимум </w:t>
      </w:r>
      <w:proofErr w:type="gramStart"/>
      <w:r w:rsidRPr="00AD6E89">
        <w:rPr>
          <w:lang w:val="en-GB"/>
        </w:rPr>
        <w:t>5  и</w:t>
      </w:r>
      <w:proofErr w:type="gramEnd"/>
      <w:r w:rsidRPr="00AD6E89">
        <w:rPr>
          <w:lang w:val="en-GB"/>
        </w:rPr>
        <w:t xml:space="preserve"> остала дејства минимум 4/4.</w:t>
      </w:r>
    </w:p>
    <w:p w:rsidR="00D1692E" w:rsidRPr="00AD6E89" w:rsidRDefault="00D1692E" w:rsidP="00D1692E">
      <w:pPr>
        <w:jc w:val="both"/>
        <w:rPr>
          <w:b/>
          <w:lang w:val="en-GB"/>
        </w:rPr>
      </w:pPr>
      <w:r w:rsidRPr="00AD6E89">
        <w:rPr>
          <w:b/>
          <w:u w:val="single"/>
          <w:lang w:val="en-GB"/>
        </w:rPr>
        <w:t xml:space="preserve">Означавање </w:t>
      </w:r>
    </w:p>
    <w:p w:rsidR="00D1692E" w:rsidRPr="00AD6E89" w:rsidRDefault="00D1692E" w:rsidP="00D1692E">
      <w:pPr>
        <w:jc w:val="both"/>
        <w:rPr>
          <w:lang w:val="en-GB"/>
        </w:rPr>
      </w:pPr>
      <w:r w:rsidRPr="00AD6E89">
        <w:rPr>
          <w:b/>
          <w:lang w:val="en-GB"/>
        </w:rPr>
        <w:t xml:space="preserve">У складу са </w:t>
      </w:r>
      <w:r w:rsidRPr="00AD6E89">
        <w:rPr>
          <w:b/>
          <w:lang w:val="sr-Latn-CS"/>
        </w:rPr>
        <w:t>SRPS EN ISO</w:t>
      </w:r>
      <w:r w:rsidRPr="00AD6E89">
        <w:rPr>
          <w:b/>
          <w:lang w:val="en-GB"/>
        </w:rPr>
        <w:t xml:space="preserve"> 20345:20</w:t>
      </w:r>
      <w:r w:rsidRPr="00AD6E89">
        <w:rPr>
          <w:b/>
          <w:lang w:val="sr-Latn-CS"/>
        </w:rPr>
        <w:t>13 и Правилником о ЛЗО</w:t>
      </w:r>
    </w:p>
    <w:p w:rsidR="00D1692E" w:rsidRPr="00AD6E89" w:rsidRDefault="00D1692E" w:rsidP="00D1692E">
      <w:pPr>
        <w:jc w:val="both"/>
        <w:rPr>
          <w:b/>
          <w:u w:val="single"/>
          <w:lang w:val="en-GB"/>
        </w:rPr>
      </w:pPr>
      <w:r w:rsidRPr="00AD6E89">
        <w:rPr>
          <w:lang w:val="en-GB"/>
        </w:rPr>
        <w:t xml:space="preserve">Сваки комад безбедносне обуће, </w:t>
      </w:r>
      <w:r w:rsidRPr="00AD6E89">
        <w:rPr>
          <w:lang w:val="sr-Latn-CS"/>
        </w:rPr>
        <w:t>плитке</w:t>
      </w:r>
      <w:r w:rsidRPr="00AD6E89">
        <w:rPr>
          <w:lang w:val="en-GB"/>
        </w:rPr>
        <w:t>, мора бити јасно и трајно означен штампањем или утискивањем следећих информација:</w:t>
      </w:r>
      <w:r w:rsidRPr="00AD6E89">
        <w:rPr>
          <w:lang w:val="sr-Latn-CS"/>
        </w:rPr>
        <w:t xml:space="preserve"> </w:t>
      </w:r>
      <w:r w:rsidRPr="00AD6E89">
        <w:rPr>
          <w:lang w:val="en-GB"/>
        </w:rPr>
        <w:t>ознак</w:t>
      </w:r>
      <w:r w:rsidRPr="00AD6E89">
        <w:rPr>
          <w:lang w:val="sr-Latn-CS"/>
        </w:rPr>
        <w:t>а</w:t>
      </w:r>
      <w:r w:rsidRPr="00AD6E89">
        <w:rPr>
          <w:lang w:val="en-GB"/>
        </w:rPr>
        <w:t xml:space="preserve"> артикла/типа, годин</w:t>
      </w:r>
      <w:r w:rsidRPr="00AD6E89">
        <w:rPr>
          <w:lang w:val="sr-Latn-CS"/>
        </w:rPr>
        <w:t>а</w:t>
      </w:r>
      <w:r w:rsidRPr="00AD6E89">
        <w:rPr>
          <w:lang w:val="en-GB"/>
        </w:rPr>
        <w:t xml:space="preserve"> и квартал производње, број серије, ознак</w:t>
      </w:r>
      <w:r w:rsidRPr="00AD6E89">
        <w:rPr>
          <w:lang w:val="sr-Latn-CS"/>
        </w:rPr>
        <w:t>а</w:t>
      </w:r>
      <w:r w:rsidRPr="00AD6E89">
        <w:rPr>
          <w:lang w:val="en-GB"/>
        </w:rPr>
        <w:t xml:space="preserve"> величине, идентификацион</w:t>
      </w:r>
      <w:r w:rsidRPr="00AD6E89">
        <w:rPr>
          <w:lang w:val="sr-Latn-CS"/>
        </w:rPr>
        <w:t>а</w:t>
      </w:r>
      <w:r w:rsidRPr="00AD6E89">
        <w:rPr>
          <w:lang w:val="en-GB"/>
        </w:rPr>
        <w:t xml:space="preserve"> ознак</w:t>
      </w:r>
      <w:r w:rsidRPr="00AD6E89">
        <w:rPr>
          <w:lang w:val="sr-Latn-CS"/>
        </w:rPr>
        <w:t>а</w:t>
      </w:r>
      <w:r w:rsidRPr="00AD6E89">
        <w:rPr>
          <w:lang w:val="en-GB"/>
        </w:rPr>
        <w:t xml:space="preserve"> произвођача, број референтног стандарда</w:t>
      </w:r>
      <w:proofErr w:type="gramStart"/>
      <w:r w:rsidRPr="00AD6E89">
        <w:rPr>
          <w:lang w:val="en-GB"/>
        </w:rPr>
        <w:t>,уколико</w:t>
      </w:r>
      <w:proofErr w:type="gramEnd"/>
      <w:r w:rsidRPr="00AD6E89">
        <w:rPr>
          <w:lang w:val="en-GB"/>
        </w:rPr>
        <w:t xml:space="preserve"> је применљиво одговарајућа категорија </w:t>
      </w:r>
    </w:p>
    <w:p w:rsidR="00D1692E" w:rsidRPr="00AD6E89" w:rsidRDefault="00D1692E" w:rsidP="00D1692E">
      <w:pPr>
        <w:jc w:val="both"/>
        <w:rPr>
          <w:b/>
          <w:u w:val="single"/>
          <w:lang w:val="sr-Latn-CS"/>
        </w:rPr>
      </w:pPr>
      <w:r w:rsidRPr="00AD6E89">
        <w:rPr>
          <w:b/>
          <w:u w:val="single"/>
          <w:lang w:val="en-GB"/>
        </w:rPr>
        <w:t xml:space="preserve">Постављање знака </w:t>
      </w:r>
      <w:proofErr w:type="gramStart"/>
      <w:r w:rsidRPr="00AD6E89">
        <w:rPr>
          <w:b/>
          <w:u w:val="single"/>
          <w:lang w:val="en-GB"/>
        </w:rPr>
        <w:t>усаглашености  треба</w:t>
      </w:r>
      <w:proofErr w:type="gramEnd"/>
      <w:r w:rsidRPr="00AD6E89">
        <w:rPr>
          <w:b/>
          <w:u w:val="single"/>
          <w:lang w:val="en-GB"/>
        </w:rPr>
        <w:t xml:space="preserve"> да буде на начин и у облику који је прописан Правилник</w:t>
      </w:r>
      <w:r w:rsidRPr="00AD6E89">
        <w:rPr>
          <w:b/>
          <w:u w:val="single"/>
          <w:lang w:val="sr-Latn-CS"/>
        </w:rPr>
        <w:t xml:space="preserve">ом </w:t>
      </w:r>
      <w:r w:rsidRPr="00AD6E89">
        <w:rPr>
          <w:b/>
          <w:u w:val="single"/>
          <w:lang w:val="en-GB"/>
        </w:rPr>
        <w:t xml:space="preserve"> о ЛЗО.</w:t>
      </w:r>
    </w:p>
    <w:p w:rsidR="00D1692E" w:rsidRPr="00AD6E89" w:rsidRDefault="00D1692E" w:rsidP="00D1692E">
      <w:pPr>
        <w:jc w:val="both"/>
        <w:rPr>
          <w:b/>
          <w:u w:val="single"/>
          <w:lang w:val="sr-Latn-CS"/>
        </w:rPr>
      </w:pPr>
    </w:p>
    <w:p w:rsidR="00D1692E" w:rsidRPr="00AD6E89" w:rsidRDefault="00D1692E" w:rsidP="00D1692E">
      <w:pPr>
        <w:jc w:val="both"/>
        <w:rPr>
          <w:b/>
          <w:lang w:val="sr-Latn-CS"/>
        </w:rPr>
      </w:pPr>
      <w:r w:rsidRPr="00AD6E89">
        <w:rPr>
          <w:b/>
          <w:u w:val="single"/>
          <w:lang w:val="sr-Latn-CS"/>
        </w:rPr>
        <w:t>И</w:t>
      </w:r>
      <w:r w:rsidRPr="00AD6E89">
        <w:rPr>
          <w:b/>
          <w:u w:val="single"/>
          <w:lang w:val="en-GB"/>
        </w:rPr>
        <w:t xml:space="preserve">нформације  </w:t>
      </w:r>
      <w:r w:rsidRPr="00AD6E89">
        <w:rPr>
          <w:b/>
          <w:u w:val="single"/>
          <w:lang w:val="sr-Latn-CS"/>
        </w:rPr>
        <w:t>које даје произвођач:</w:t>
      </w:r>
    </w:p>
    <w:p w:rsidR="00D1692E" w:rsidRPr="00AD6E89" w:rsidRDefault="00D1692E" w:rsidP="00D1692E">
      <w:pPr>
        <w:jc w:val="both"/>
        <w:rPr>
          <w:b/>
          <w:u w:val="single"/>
          <w:lang w:val="en-GB"/>
        </w:rPr>
      </w:pPr>
      <w:r w:rsidRPr="00AD6E89">
        <w:rPr>
          <w:b/>
          <w:lang w:val="sr-Latn-CS"/>
        </w:rPr>
        <w:t xml:space="preserve">Све информације које даје произвођач треба да буду у писаној форми у складу са захтевом Правилника о ЛЗО и референтним стандардом SRPS EN ISO 20345:2013.  </w:t>
      </w:r>
    </w:p>
    <w:p w:rsidR="00D1692E" w:rsidRPr="00AD6E89" w:rsidRDefault="00D1692E" w:rsidP="00D1692E">
      <w:pPr>
        <w:jc w:val="both"/>
        <w:rPr>
          <w:b/>
          <w:u w:val="single"/>
          <w:lang w:val="en-GB"/>
        </w:rPr>
      </w:pPr>
    </w:p>
    <w:p w:rsidR="00D1692E" w:rsidRPr="00AD6E89" w:rsidRDefault="00D1692E" w:rsidP="00D1692E">
      <w:pPr>
        <w:jc w:val="both"/>
        <w:rPr>
          <w:lang w:val="en-GB"/>
        </w:rPr>
      </w:pPr>
      <w:r w:rsidRPr="00AD6E89">
        <w:rPr>
          <w:b/>
          <w:u w:val="single"/>
          <w:lang w:val="en-GB"/>
        </w:rPr>
        <w:t>Паковање</w:t>
      </w:r>
    </w:p>
    <w:p w:rsidR="00D1692E" w:rsidRPr="00AD6E89" w:rsidRDefault="00D1692E" w:rsidP="00D1692E">
      <w:pPr>
        <w:jc w:val="both"/>
        <w:rPr>
          <w:b/>
          <w:i/>
          <w:u w:val="single"/>
          <w:lang w:val="sr-Latn-CS"/>
        </w:rPr>
      </w:pPr>
      <w:proofErr w:type="gramStart"/>
      <w:r w:rsidRPr="00AD6E89">
        <w:rPr>
          <w:lang w:val="en-GB"/>
        </w:rPr>
        <w:t xml:space="preserve">Безбедносне ципеле, </w:t>
      </w:r>
      <w:r w:rsidRPr="00AD6E89">
        <w:rPr>
          <w:lang w:val="sr-Latn-CS"/>
        </w:rPr>
        <w:t>плитке</w:t>
      </w:r>
      <w:r w:rsidRPr="00AD6E89">
        <w:rPr>
          <w:lang w:val="en-GB"/>
        </w:rPr>
        <w:t>, пакују се у картонске кутије неутралног дизајна, довољно чврсте да обућа не може да испадне, изломи се, распари и сл.</w:t>
      </w:r>
      <w:proofErr w:type="gramEnd"/>
    </w:p>
    <w:p w:rsidR="00056BCC" w:rsidRDefault="00056BCC" w:rsidP="00056BCC">
      <w:pPr>
        <w:ind w:left="-753"/>
        <w:jc w:val="both"/>
        <w:rPr>
          <w:b/>
        </w:rPr>
      </w:pPr>
    </w:p>
    <w:p w:rsidR="00056BCC" w:rsidRDefault="00056BCC" w:rsidP="00056BCC">
      <w:pPr>
        <w:ind w:left="-753"/>
        <w:jc w:val="both"/>
        <w:rPr>
          <w:b/>
        </w:rPr>
      </w:pPr>
    </w:p>
    <w:p w:rsidR="00C622FA" w:rsidRDefault="00C622FA" w:rsidP="008C4DE0">
      <w:pPr>
        <w:jc w:val="both"/>
        <w:rPr>
          <w:b/>
        </w:rPr>
      </w:pPr>
    </w:p>
    <w:p w:rsidR="008C4DE0" w:rsidRDefault="008C4DE0">
      <w:pPr>
        <w:spacing w:after="240"/>
        <w:rPr>
          <w:b/>
        </w:rPr>
      </w:pPr>
    </w:p>
    <w:p w:rsidR="00F34CC3" w:rsidRDefault="00F34CC3">
      <w:pPr>
        <w:spacing w:after="240"/>
      </w:pPr>
    </w:p>
    <w:p w:rsidR="00F34CC3" w:rsidRDefault="00F34CC3">
      <w:pPr>
        <w:spacing w:after="240"/>
      </w:pPr>
    </w:p>
    <w:p w:rsidR="008C4DE0" w:rsidRPr="00F42B3B" w:rsidRDefault="008C4DE0">
      <w:pPr>
        <w:spacing w:after="240"/>
      </w:pPr>
    </w:p>
    <w:p w:rsidR="00C622FA" w:rsidRDefault="00C622FA">
      <w:pPr>
        <w:rPr>
          <w:b/>
          <w:bCs/>
          <w:sz w:val="28"/>
          <w:szCs w:val="28"/>
        </w:rPr>
      </w:pPr>
    </w:p>
    <w:p w:rsidR="00C622FA" w:rsidRDefault="00C622FA">
      <w:pPr>
        <w:rPr>
          <w:b/>
          <w:bCs/>
          <w:sz w:val="28"/>
          <w:szCs w:val="28"/>
        </w:rPr>
      </w:pPr>
    </w:p>
    <w:p w:rsidR="00F34CC3" w:rsidRDefault="005B73C3">
      <w:pPr>
        <w:spacing w:line="360" w:lineRule="auto"/>
        <w:jc w:val="center"/>
        <w:rPr>
          <w:b/>
          <w:bCs/>
        </w:rPr>
      </w:pPr>
      <w:r>
        <w:rPr>
          <w:noProof/>
          <w:lang w:val="en-US" w:eastAsia="en-US"/>
        </w:rPr>
        <w:drawing>
          <wp:anchor distT="0" distB="0" distL="114935" distR="114935" simplePos="0" relativeHeight="251657216"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BC6202" w:rsidRDefault="00F34CC3">
      <w:pPr>
        <w:jc w:val="center"/>
        <w:rPr>
          <w:b/>
          <w:sz w:val="14"/>
          <w:szCs w:val="14"/>
        </w:rPr>
      </w:pPr>
      <w:r>
        <w:t>За понуду бр. _____________ од ___. ___. 20</w:t>
      </w:r>
      <w:r w:rsidR="00886905">
        <w:t>20</w:t>
      </w:r>
      <w:r>
        <w:t xml:space="preserve">. </w:t>
      </w:r>
      <w:r w:rsidR="00BC6202">
        <w:t xml:space="preserve">год.                           </w:t>
      </w:r>
      <w:r>
        <w:rPr>
          <w:b/>
          <w:sz w:val="14"/>
          <w:szCs w:val="14"/>
        </w:rPr>
        <w:t xml:space="preserve">      </w:t>
      </w:r>
    </w:p>
    <w:p w:rsidR="00BC6202" w:rsidRDefault="00BC6202">
      <w:pPr>
        <w:jc w:val="center"/>
        <w:rPr>
          <w:b/>
          <w:sz w:val="14"/>
          <w:szCs w:val="14"/>
        </w:rPr>
      </w:pPr>
    </w:p>
    <w:p w:rsidR="00BC6202" w:rsidRDefault="00BC6202">
      <w:pPr>
        <w:jc w:val="center"/>
        <w:rPr>
          <w:b/>
          <w:sz w:val="14"/>
          <w:szCs w:val="14"/>
        </w:rPr>
      </w:pPr>
    </w:p>
    <w:p w:rsidR="00BC6202" w:rsidRDefault="00BC6202">
      <w:pPr>
        <w:jc w:val="center"/>
        <w:rPr>
          <w:b/>
          <w:sz w:val="14"/>
          <w:szCs w:val="14"/>
        </w:rPr>
      </w:pPr>
    </w:p>
    <w:p w:rsidR="00BC6202" w:rsidRDefault="00BC6202">
      <w:pPr>
        <w:jc w:val="center"/>
        <w:rPr>
          <w:b/>
          <w:sz w:val="14"/>
          <w:szCs w:val="14"/>
        </w:rPr>
      </w:pPr>
    </w:p>
    <w:p w:rsidR="00722251" w:rsidRDefault="00F34CC3">
      <w:pPr>
        <w:jc w:val="center"/>
        <w:rPr>
          <w:b/>
          <w:sz w:val="14"/>
          <w:szCs w:val="14"/>
        </w:rPr>
      </w:pP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544548" w:rsidTr="006511EC">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544548" w:rsidRPr="00544548" w:rsidRDefault="00BC6202" w:rsidP="000D7975">
            <w:pPr>
              <w:pStyle w:val="NormalWeb"/>
              <w:rPr>
                <w:sz w:val="12"/>
                <w:szCs w:val="12"/>
              </w:rPr>
            </w:pPr>
            <w:r>
              <w:rPr>
                <w:sz w:val="22"/>
                <w:szCs w:val="22"/>
              </w:rPr>
              <w:t>Заштитна ципела плитка</w:t>
            </w:r>
          </w:p>
        </w:tc>
        <w:tc>
          <w:tcPr>
            <w:tcW w:w="806" w:type="dxa"/>
            <w:tcBorders>
              <w:top w:val="single" w:sz="4" w:space="0" w:color="000000"/>
              <w:left w:val="single" w:sz="4" w:space="0" w:color="000000"/>
              <w:bottom w:val="single" w:sz="4" w:space="0" w:color="000000"/>
            </w:tcBorders>
            <w:shd w:val="clear" w:color="auto" w:fill="auto"/>
          </w:tcPr>
          <w:p w:rsidR="00BC6202" w:rsidRDefault="00BC6202" w:rsidP="00544548">
            <w:pPr>
              <w:jc w:val="center"/>
              <w:rPr>
                <w:sz w:val="16"/>
                <w:szCs w:val="16"/>
              </w:rPr>
            </w:pPr>
          </w:p>
          <w:p w:rsidR="00544548" w:rsidRPr="00BC6202" w:rsidRDefault="00BC6202" w:rsidP="00544548">
            <w:pPr>
              <w:jc w:val="center"/>
            </w:pPr>
            <w:r>
              <w:rPr>
                <w:sz w:val="16"/>
                <w:szCs w:val="16"/>
              </w:rPr>
              <w:t>пар</w:t>
            </w: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544548" w:rsidRPr="00476910" w:rsidRDefault="00BC6202" w:rsidP="006511EC">
            <w:pPr>
              <w:snapToGrid w:val="0"/>
              <w:jc w:val="center"/>
            </w:pPr>
            <w:r>
              <w:t>30</w:t>
            </w:r>
            <w:r w:rsidR="00544548">
              <w:t>0</w:t>
            </w: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w:t>
      </w:r>
      <w:r w:rsidR="00F32BA3">
        <w:rPr>
          <w:bCs/>
        </w:rPr>
        <w:t>уђача из групе који ће попунити и</w:t>
      </w:r>
      <w:r>
        <w:rPr>
          <w:bCs/>
        </w:rPr>
        <w:t xml:space="preserve"> потписати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5B73C3">
      <w:pPr>
        <w:jc w:val="center"/>
      </w:pPr>
      <w:r>
        <w:rPr>
          <w:noProof/>
          <w:lang w:val="en-US" w:eastAsia="en-US"/>
        </w:rPr>
        <w:drawing>
          <wp:inline distT="0" distB="0" distL="0" distR="0">
            <wp:extent cx="1248410" cy="125730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D231E9">
        <w:rPr>
          <w:color w:val="000000"/>
        </w:rPr>
        <w:t xml:space="preserve"> </w:t>
      </w:r>
      <w:r w:rsidR="009F5C65">
        <w:rPr>
          <w:color w:val="000000"/>
        </w:rPr>
        <w:t xml:space="preserve">мале вредности </w:t>
      </w:r>
      <w:r w:rsidR="00D231E9">
        <w:rPr>
          <w:color w:val="000000"/>
        </w:rPr>
        <w:t xml:space="preserve">бр. </w:t>
      </w:r>
      <w:r w:rsidR="00BC6202">
        <w:rPr>
          <w:color w:val="000000"/>
        </w:rPr>
        <w:t>33</w:t>
      </w:r>
      <w:r w:rsidR="00D231E9">
        <w:rPr>
          <w:color w:val="000000"/>
        </w:rPr>
        <w:t>/</w:t>
      </w:r>
      <w:r w:rsidR="009F5C65">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F34CC3" w:rsidRDefault="00F34CC3">
      <w:pPr>
        <w:numPr>
          <w:ilvl w:val="0"/>
          <w:numId w:val="15"/>
        </w:numPr>
        <w:jc w:val="both"/>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r>
        <w:rPr>
          <w:color w:val="000000"/>
        </w:rPr>
        <w:t>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w:t>
      </w:r>
    </w:p>
    <w:p w:rsidR="00F34CC3" w:rsidRDefault="00F34CC3">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5B73C3">
      <w:pPr>
        <w:jc w:val="center"/>
      </w:pPr>
      <w:r>
        <w:rPr>
          <w:noProof/>
          <w:lang w:val="en-US" w:eastAsia="en-US"/>
        </w:rPr>
        <w:drawing>
          <wp:inline distT="0" distB="0" distL="0" distR="0">
            <wp:extent cx="1248410" cy="125730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9F5C65">
        <w:rPr>
          <w:bCs/>
          <w:spacing w:val="-1"/>
          <w:sz w:val="28"/>
          <w:szCs w:val="28"/>
        </w:rPr>
        <w:t xml:space="preserve"> мале вредности</w:t>
      </w:r>
      <w:r w:rsidR="00DA0EDD">
        <w:rPr>
          <w:bCs/>
          <w:spacing w:val="-1"/>
          <w:sz w:val="28"/>
          <w:szCs w:val="28"/>
        </w:rPr>
        <w:t xml:space="preserve"> бр. </w:t>
      </w:r>
      <w:r w:rsidR="00BC6202">
        <w:rPr>
          <w:bCs/>
          <w:spacing w:val="-1"/>
          <w:sz w:val="28"/>
          <w:szCs w:val="28"/>
        </w:rPr>
        <w:t>33</w:t>
      </w:r>
      <w:r w:rsidR="00DA0EDD">
        <w:rPr>
          <w:bCs/>
          <w:spacing w:val="-1"/>
          <w:sz w:val="28"/>
          <w:szCs w:val="28"/>
        </w:rPr>
        <w:t>/</w:t>
      </w:r>
      <w:r w:rsidR="009F5C65">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Pr="009F5C65" w:rsidRDefault="00F34CC3" w:rsidP="009F5C65">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544548" w:rsidRDefault="00BC6202">
      <w:pPr>
        <w:jc w:val="center"/>
        <w:rPr>
          <w:b/>
        </w:rPr>
      </w:pPr>
      <w:r w:rsidRPr="00BC6202">
        <w:rPr>
          <w:b/>
        </w:rPr>
        <w:t>Заштитна ципела плитка</w:t>
      </w:r>
    </w:p>
    <w:p w:rsidR="00BC6202" w:rsidRPr="00BC6202" w:rsidRDefault="00BC6202">
      <w:pPr>
        <w:jc w:val="center"/>
        <w:rPr>
          <w:b/>
        </w:rPr>
      </w:pPr>
    </w:p>
    <w:p w:rsidR="00F34CC3" w:rsidRDefault="00F34CC3">
      <w:pPr>
        <w:jc w:val="center"/>
      </w:pPr>
      <w:r>
        <w:rPr>
          <w:b/>
        </w:rPr>
        <w:t>1</w:t>
      </w:r>
      <w:r w:rsidR="00C84620">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42B3B" w:rsidRDefault="00F42B3B"/>
    <w:p w:rsidR="001E2A8B" w:rsidRDefault="001E2A8B">
      <w:pPr>
        <w:rPr>
          <w:lang/>
        </w:rPr>
      </w:pPr>
    </w:p>
    <w:p w:rsidR="00334DE2" w:rsidRDefault="00334DE2" w:rsidP="00334DE2">
      <w:pPr>
        <w:jc w:val="center"/>
        <w:rPr>
          <w:b/>
          <w:i/>
        </w:rPr>
      </w:pPr>
      <w:r>
        <w:rPr>
          <w:b/>
        </w:rPr>
        <w:lastRenderedPageBreak/>
        <w:t xml:space="preserve">МОДЕЛ </w:t>
      </w:r>
      <w:r>
        <w:rPr>
          <w:b/>
          <w:lang w:val="sr-Latn-CS"/>
        </w:rPr>
        <w:t>УГОВОР</w:t>
      </w:r>
      <w:r>
        <w:rPr>
          <w:b/>
        </w:rPr>
        <w:t>А</w:t>
      </w:r>
    </w:p>
    <w:p w:rsidR="00334DE2" w:rsidRDefault="00334DE2" w:rsidP="00334DE2">
      <w:pPr>
        <w:jc w:val="center"/>
        <w:rPr>
          <w:b/>
          <w:i/>
        </w:rPr>
      </w:pPr>
    </w:p>
    <w:p w:rsidR="00334DE2" w:rsidRDefault="00334DE2" w:rsidP="00334DE2">
      <w:pPr>
        <w:jc w:val="center"/>
      </w:pPr>
      <w:r>
        <w:rPr>
          <w:b/>
          <w:bCs/>
          <w:lang w:val="sr-Latn-CS"/>
        </w:rPr>
        <w:t xml:space="preserve">УГОВОР </w:t>
      </w:r>
      <w:r>
        <w:rPr>
          <w:b/>
          <w:bCs/>
          <w:lang/>
        </w:rPr>
        <w:t>О КУПОПРОДАЈИ</w:t>
      </w:r>
    </w:p>
    <w:p w:rsidR="00334DE2" w:rsidRDefault="00334DE2" w:rsidP="00334DE2">
      <w:pPr>
        <w:jc w:val="both"/>
      </w:pPr>
      <w:r>
        <w:t>закључен између:</w:t>
      </w:r>
    </w:p>
    <w:p w:rsidR="00334DE2" w:rsidRDefault="00334DE2" w:rsidP="00334DE2">
      <w:pPr>
        <w:jc w:val="both"/>
      </w:pPr>
      <w:r>
        <w:br/>
      </w:r>
      <w:r>
        <w:rPr>
          <w:lang/>
        </w:rPr>
        <w:t>1.</w:t>
      </w:r>
      <w:r>
        <w:rPr>
          <w:lang/>
        </w:rPr>
        <w:tab/>
        <w:t xml:space="preserve">Јавног предузећа за подземну експлоатацију угља Ресавица, ул. Петра Жалца бр. 2, </w:t>
      </w:r>
      <w:r>
        <w:rPr>
          <w:lang/>
        </w:rPr>
        <w:tab/>
        <w:t xml:space="preserve">мат.бр.17507699, ПИБ: 103084723, текући рачун бр. </w:t>
      </w:r>
      <w:r>
        <w:rPr>
          <w:rFonts w:eastAsia="SimSun" w:cs="Arial"/>
          <w:bCs/>
          <w:lang w:eastAsia="hi-IN" w:bidi="hi-IN"/>
        </w:rPr>
        <w:t>3</w:t>
      </w:r>
      <w:r>
        <w:rPr>
          <w:rFonts w:eastAsia="SimSun" w:cs="Arial"/>
          <w:bCs/>
          <w:lang w:eastAsia="hi-IN" w:bidi="hi-IN"/>
        </w:rPr>
        <w:t>2</w:t>
      </w:r>
      <w:r>
        <w:rPr>
          <w:rFonts w:eastAsia="SimSun" w:cs="Arial"/>
          <w:bCs/>
          <w:lang w:eastAsia="hi-IN" w:bidi="hi-IN"/>
        </w:rPr>
        <w:t>5-</w:t>
      </w:r>
      <w:r>
        <w:rPr>
          <w:rFonts w:eastAsia="SimSun" w:cs="Arial"/>
          <w:bCs/>
          <w:lang w:eastAsia="hi-IN" w:bidi="hi-IN"/>
        </w:rPr>
        <w:t>9500600002767</w:t>
      </w:r>
      <w:r>
        <w:rPr>
          <w:rFonts w:eastAsia="SimSun" w:cs="Arial"/>
          <w:bCs/>
          <w:lang w:eastAsia="hi-IN" w:bidi="hi-IN"/>
        </w:rPr>
        <w:t>-9</w:t>
      </w:r>
      <w:r>
        <w:rPr>
          <w:rFonts w:eastAsia="SimSun" w:cs="Arial"/>
          <w:bCs/>
          <w:lang w:eastAsia="hi-IN" w:bidi="hi-IN"/>
        </w:rPr>
        <w:t>1</w:t>
      </w:r>
      <w:r>
        <w:rPr>
          <w:rFonts w:cs="Arial"/>
          <w:lang/>
        </w:rPr>
        <w:t xml:space="preserve">, </w:t>
      </w:r>
      <w:r>
        <w:rPr>
          <w:rFonts w:cs="Arial"/>
          <w:lang/>
        </w:rPr>
        <w:t xml:space="preserve">које </w:t>
      </w:r>
      <w:r>
        <w:rPr>
          <w:rFonts w:cs="Arial"/>
          <w:lang/>
        </w:rPr>
        <w:tab/>
        <w:t xml:space="preserve">заступа в.д. директора </w:t>
      </w:r>
      <w:r>
        <w:rPr>
          <w:rFonts w:cs="Arial"/>
          <w:lang w:val="sl-SI"/>
        </w:rPr>
        <w:t>М</w:t>
      </w:r>
      <w:r>
        <w:rPr>
          <w:rFonts w:cs="Arial"/>
          <w:lang/>
        </w:rPr>
        <w:t>арко Вуковић, дипл.инж.руд.</w:t>
      </w:r>
      <w:r>
        <w:rPr>
          <w:rFonts w:cs="Arial"/>
          <w:lang/>
        </w:rPr>
        <w:t xml:space="preserve"> </w:t>
      </w:r>
      <w:r>
        <w:rPr>
          <w:lang/>
        </w:rPr>
        <w:t>(у даљем тексту: "Купац")  и</w:t>
      </w:r>
    </w:p>
    <w:p w:rsidR="00334DE2" w:rsidRDefault="00334DE2" w:rsidP="00334DE2">
      <w:pPr>
        <w:jc w:val="both"/>
        <w:rPr>
          <w:b/>
          <w:u w:val="single"/>
        </w:rPr>
      </w:pPr>
      <w:r>
        <w:br/>
      </w:r>
      <w:r>
        <w:rPr>
          <w:lang/>
        </w:rPr>
        <w:t>2.</w:t>
      </w:r>
      <w:r>
        <w:rPr>
          <w:lang/>
        </w:rPr>
        <w:tab/>
        <w:t xml:space="preserve">_______________________________________________________________________, </w:t>
      </w:r>
      <w:r>
        <w:rPr>
          <w:lang/>
        </w:rPr>
        <w:tab/>
        <w:t xml:space="preserve">мат.бр.____________, ПИБ:_____________,текући рачун бр.__________________, </w:t>
      </w:r>
      <w:r>
        <w:rPr>
          <w:lang/>
        </w:rPr>
        <w:t xml:space="preserve">кога </w:t>
      </w:r>
      <w:r>
        <w:rPr>
          <w:lang/>
        </w:rPr>
        <w:tab/>
        <w:t xml:space="preserve">заступа директор _________________________________ </w:t>
      </w:r>
      <w:r>
        <w:rPr>
          <w:lang/>
        </w:rPr>
        <w:t xml:space="preserve">(у даљем тексту: "Продавац") </w:t>
      </w:r>
    </w:p>
    <w:p w:rsidR="00334DE2" w:rsidRDefault="00334DE2" w:rsidP="00334DE2">
      <w:pPr>
        <w:jc w:val="both"/>
        <w:rPr>
          <w:b/>
          <w:u w:val="single"/>
        </w:rPr>
      </w:pPr>
    </w:p>
    <w:p w:rsidR="00334DE2" w:rsidRDefault="00334DE2" w:rsidP="00334DE2">
      <w:pPr>
        <w:jc w:val="both"/>
      </w:pPr>
    </w:p>
    <w:p w:rsidR="00334DE2" w:rsidRDefault="00334DE2" w:rsidP="00334DE2">
      <w:pPr>
        <w:jc w:val="both"/>
        <w:rPr>
          <w:lang/>
        </w:rPr>
      </w:pPr>
      <w:r>
        <w:rPr>
          <w:lang/>
        </w:rPr>
        <w:t>*</w:t>
      </w:r>
      <w:r>
        <w:rPr>
          <w:lang/>
        </w:rPr>
        <w:tab/>
        <w:t xml:space="preserve">_______________________________________________________________________, </w:t>
      </w:r>
      <w:r>
        <w:rPr>
          <w:lang/>
        </w:rPr>
        <w:tab/>
        <w:t xml:space="preserve">мат.бр.____________, ПИБ:_____________,текући рачун бр.__________________, </w:t>
      </w:r>
      <w:r>
        <w:rPr>
          <w:lang/>
        </w:rPr>
        <w:t xml:space="preserve">кога </w:t>
      </w:r>
      <w:r>
        <w:rPr>
          <w:lang/>
        </w:rPr>
        <w:tab/>
        <w:t>заступа директор _________________________________</w:t>
      </w:r>
    </w:p>
    <w:p w:rsidR="00334DE2" w:rsidRDefault="00334DE2" w:rsidP="00334DE2">
      <w:pPr>
        <w:jc w:val="both"/>
        <w:rPr>
          <w:rFonts w:eastAsia="SimSun"/>
          <w:lang w:eastAsia="hi-IN" w:bidi="hi-IN"/>
        </w:rPr>
      </w:pPr>
      <w:r>
        <w:rPr>
          <w:lang/>
        </w:rPr>
        <w:tab/>
      </w:r>
    </w:p>
    <w:p w:rsidR="00334DE2" w:rsidRDefault="00334DE2" w:rsidP="00334DE2">
      <w:pPr>
        <w:widowControl w:val="0"/>
        <w:jc w:val="both"/>
        <w:rPr>
          <w:rFonts w:eastAsia="SimSun"/>
          <w:lang w:eastAsia="hi-IN" w:bidi="hi-IN"/>
        </w:rPr>
      </w:pPr>
      <w:r>
        <w:rPr>
          <w:rFonts w:eastAsia="SimSun"/>
          <w:lang w:eastAsia="hi-IN" w:bidi="hi-IN"/>
        </w:rPr>
        <w:tab/>
      </w:r>
      <w:r>
        <w:rPr>
          <w:rFonts w:eastAsia="SimSun"/>
          <w:lang w:eastAsia="hi-IN" w:bidi="hi-IN"/>
        </w:rPr>
        <w:t xml:space="preserve">_______________________________________________________________________, </w:t>
      </w:r>
      <w:r>
        <w:rPr>
          <w:rFonts w:eastAsia="SimSun"/>
          <w:lang w:eastAsia="hi-IN" w:bidi="hi-IN"/>
        </w:rPr>
        <w:tab/>
        <w:t xml:space="preserve">мат.бр.____________, ПИБ:_____________,текући рачун бр.__________________, </w:t>
      </w:r>
      <w:r>
        <w:rPr>
          <w:rFonts w:eastAsia="SimSun"/>
          <w:lang w:eastAsia="hi-IN" w:bidi="hi-IN"/>
        </w:rPr>
        <w:t xml:space="preserve">кога </w:t>
      </w:r>
      <w:r>
        <w:rPr>
          <w:rFonts w:eastAsia="SimSun"/>
          <w:lang w:eastAsia="hi-IN" w:bidi="hi-IN"/>
        </w:rPr>
        <w:tab/>
        <w:t>заступа директор _________________________________</w:t>
      </w:r>
    </w:p>
    <w:p w:rsidR="00334DE2" w:rsidRDefault="00334DE2" w:rsidP="00334DE2">
      <w:pPr>
        <w:widowControl w:val="0"/>
        <w:jc w:val="both"/>
        <w:rPr>
          <w:rFonts w:eastAsia="SimSun"/>
          <w:lang w:eastAsia="hi-IN" w:bidi="hi-IN"/>
        </w:rPr>
      </w:pPr>
      <w:r>
        <w:rPr>
          <w:rFonts w:eastAsia="SimSun"/>
          <w:lang w:eastAsia="hi-IN" w:bidi="hi-IN"/>
        </w:rPr>
        <w:tab/>
      </w:r>
    </w:p>
    <w:p w:rsidR="00334DE2" w:rsidRDefault="00334DE2" w:rsidP="00334DE2">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334DE2" w:rsidRDefault="00334DE2" w:rsidP="00334DE2">
      <w:pPr>
        <w:widowControl w:val="0"/>
        <w:jc w:val="both"/>
        <w:rPr>
          <w:b/>
        </w:rPr>
      </w:pPr>
    </w:p>
    <w:p w:rsidR="00334DE2" w:rsidRDefault="00334DE2" w:rsidP="00334DE2">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334DE2" w:rsidRDefault="00334DE2" w:rsidP="00334DE2">
      <w:pPr>
        <w:jc w:val="center"/>
        <w:rPr>
          <w:b/>
        </w:rPr>
      </w:pPr>
    </w:p>
    <w:p w:rsidR="00334DE2" w:rsidRDefault="00334DE2" w:rsidP="00334DE2">
      <w:pPr>
        <w:jc w:val="center"/>
        <w:rPr>
          <w:b/>
        </w:rPr>
      </w:pPr>
    </w:p>
    <w:p w:rsidR="00334DE2" w:rsidRDefault="00334DE2" w:rsidP="00334DE2">
      <w:pPr>
        <w:jc w:val="center"/>
        <w:rPr>
          <w:bCs/>
        </w:rPr>
      </w:pPr>
      <w:r>
        <w:rPr>
          <w:b/>
        </w:rPr>
        <w:t>Члан 1</w:t>
      </w:r>
      <w:r>
        <w:rPr>
          <w:b/>
          <w:lang w:val="sr-Latn-CS"/>
        </w:rPr>
        <w:t>.</w:t>
      </w:r>
    </w:p>
    <w:p w:rsidR="00334DE2" w:rsidRDefault="00334DE2" w:rsidP="00334DE2">
      <w:pPr>
        <w:jc w:val="center"/>
        <w:rPr>
          <w:bCs/>
        </w:rPr>
      </w:pPr>
    </w:p>
    <w:p w:rsidR="00334DE2" w:rsidRDefault="00334DE2" w:rsidP="00334DE2">
      <w:pPr>
        <w:jc w:val="both"/>
        <w:rPr>
          <w:lang w:val="sr-Latn-CS"/>
        </w:rPr>
      </w:pPr>
      <w:r>
        <w:rPr>
          <w:lang w:val="sr-Latn-CS"/>
        </w:rPr>
        <w:tab/>
        <w:t>Уговорне стране констатују:</w:t>
      </w:r>
    </w:p>
    <w:p w:rsidR="00334DE2" w:rsidRDefault="00334DE2" w:rsidP="00334DE2">
      <w:pPr>
        <w:jc w:val="both"/>
        <w:rPr>
          <w:lang w:val="sr-Latn-CS"/>
        </w:rPr>
      </w:pPr>
      <w:r>
        <w:rPr>
          <w:lang w:val="sr-Latn-CS"/>
        </w:rPr>
        <w:tab/>
        <w:t xml:space="preserve">- да је Купац </w:t>
      </w:r>
      <w:r>
        <w:rPr>
          <w:lang/>
        </w:rPr>
        <w:t xml:space="preserve">у складу са одредбама Закона о јавним набавкама </w:t>
      </w:r>
      <w:r>
        <w:rPr>
          <w:lang w:val="en-US"/>
        </w:rPr>
        <w:t xml:space="preserve">( </w:t>
      </w:r>
      <w:r>
        <w:rPr>
          <w:lang w:val="sr-Latn-CS"/>
        </w:rPr>
        <w:t>''</w:t>
      </w:r>
      <w:r>
        <w:rPr>
          <w:lang/>
        </w:rPr>
        <w:t>Сл.гласник РС</w:t>
      </w:r>
      <w:r>
        <w:rPr>
          <w:lang w:val="sr-Latn-CS"/>
        </w:rPr>
        <w:t>''</w:t>
      </w:r>
      <w:r>
        <w:rPr>
          <w:lang/>
        </w:rPr>
        <w:t xml:space="preserve"> број 124/12, 14/15, </w:t>
      </w:r>
      <w:r>
        <w:rPr>
          <w:lang/>
        </w:rPr>
        <w:t>68/15</w:t>
      </w:r>
      <w:r>
        <w:rPr>
          <w:lang w:val="en-US"/>
        </w:rPr>
        <w:t xml:space="preserve">), </w:t>
      </w:r>
      <w:r>
        <w:rPr>
          <w:lang w:val="sr-Latn-CS"/>
        </w:rPr>
        <w:t>Одлуком бр.</w:t>
      </w:r>
      <w:r>
        <w:t xml:space="preserve">_______ </w:t>
      </w:r>
      <w:r>
        <w:rPr>
          <w:lang w:val="sr-Latn-CS"/>
        </w:rPr>
        <w:t>од</w:t>
      </w:r>
      <w:r>
        <w:t xml:space="preserve"> __________</w:t>
      </w:r>
      <w:r>
        <w:rPr>
          <w:lang w:val="sr-Latn-CS"/>
        </w:rPr>
        <w:t xml:space="preserve"> год</w:t>
      </w:r>
      <w:r>
        <w:rPr>
          <w:lang/>
        </w:rPr>
        <w:t>ине</w:t>
      </w:r>
      <w:r>
        <w:t xml:space="preserve"> </w:t>
      </w:r>
      <w:r>
        <w:rPr>
          <w:lang w:val="sr-Latn-CS"/>
        </w:rPr>
        <w:t>покренуо поступак јавне набавке</w:t>
      </w:r>
      <w:r>
        <w:rPr>
          <w:b/>
        </w:rPr>
        <w:t xml:space="preserve"> </w:t>
      </w:r>
      <w:r>
        <w:rPr>
          <w:lang/>
        </w:rPr>
        <w:t xml:space="preserve">број </w:t>
      </w:r>
      <w:r>
        <w:rPr>
          <w:b/>
          <w:bCs/>
          <w:lang w:val="sr-Latn-CS"/>
        </w:rPr>
        <w:t>33/20</w:t>
      </w:r>
      <w:r>
        <w:rPr>
          <w:b/>
          <w:bCs/>
          <w:lang/>
        </w:rPr>
        <w:t xml:space="preserve"> '</w:t>
      </w:r>
      <w:r>
        <w:rPr>
          <w:b/>
          <w:lang/>
        </w:rPr>
        <w:t>'Заштитна ципела плитка''.</w:t>
      </w:r>
    </w:p>
    <w:p w:rsidR="00334DE2" w:rsidRDefault="00334DE2" w:rsidP="00334DE2">
      <w:pPr>
        <w:jc w:val="both"/>
        <w:rPr>
          <w:lang w:val="sr-Latn-CS"/>
        </w:rPr>
      </w:pPr>
      <w:r>
        <w:rPr>
          <w:lang w:val="sr-Latn-CS"/>
        </w:rPr>
        <w:tab/>
        <w:t>- да је Продавац</w:t>
      </w:r>
      <w:r>
        <w:rPr>
          <w:lang/>
        </w:rPr>
        <w:t xml:space="preserve"> доставио</w:t>
      </w:r>
      <w:r>
        <w:t xml:space="preserve"> </w:t>
      </w:r>
      <w:r>
        <w:rPr>
          <w:lang/>
        </w:rPr>
        <w:t>П</w:t>
      </w:r>
      <w:r>
        <w:t>онуду б</w:t>
      </w:r>
      <w:r>
        <w:rPr>
          <w:lang w:val="sr-Latn-CS"/>
        </w:rPr>
        <w:t>р.</w:t>
      </w:r>
      <w:r>
        <w:t xml:space="preserve"> ______ </w:t>
      </w:r>
      <w:r>
        <w:rPr>
          <w:lang w:val="sr-Latn-CS"/>
        </w:rPr>
        <w:t>од</w:t>
      </w:r>
      <w:r>
        <w:t xml:space="preserve"> _____________</w:t>
      </w:r>
      <w:r>
        <w:rPr>
          <w:lang w:val="sr-Latn-CS"/>
        </w:rPr>
        <w:t>. год</w:t>
      </w:r>
      <w:r>
        <w:rPr>
          <w:lang/>
        </w:rPr>
        <w:t>ине</w:t>
      </w:r>
      <w:r>
        <w:t xml:space="preserve"> </w:t>
      </w:r>
      <w:r>
        <w:rPr>
          <w:lang w:val="sr-Latn-CS"/>
        </w:rPr>
        <w:t>која се налази у прилогу овог уговора и његов је саставни део;</w:t>
      </w:r>
    </w:p>
    <w:p w:rsidR="00334DE2" w:rsidRDefault="00334DE2" w:rsidP="00334DE2">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334DE2" w:rsidRDefault="00334DE2" w:rsidP="00334DE2">
      <w:pPr>
        <w:jc w:val="both"/>
        <w:rPr>
          <w:lang/>
        </w:rPr>
      </w:pPr>
      <w:r>
        <w:rPr>
          <w:lang w:val="sr-Latn-CS"/>
        </w:rPr>
        <w:tab/>
        <w:t xml:space="preserve">- да је Купац у складу са ЗЈН на основу понуде Продавца </w:t>
      </w:r>
      <w:r>
        <w:rPr>
          <w:lang/>
        </w:rPr>
        <w:t>донео Одлуку о додели уговора број _____ од ________ године.</w:t>
      </w:r>
    </w:p>
    <w:p w:rsidR="00334DE2" w:rsidRDefault="00334DE2" w:rsidP="00334DE2">
      <w:pPr>
        <w:jc w:val="both"/>
        <w:rPr>
          <w:lang/>
        </w:rPr>
      </w:pPr>
    </w:p>
    <w:p w:rsidR="00334DE2" w:rsidRDefault="00334DE2" w:rsidP="00334DE2">
      <w:pPr>
        <w:jc w:val="center"/>
        <w:rPr>
          <w:b/>
        </w:rPr>
      </w:pPr>
      <w:r>
        <w:rPr>
          <w:b/>
          <w:lang/>
        </w:rPr>
        <w:t>ПРЕДМЕТ УГОВОРА</w:t>
      </w:r>
    </w:p>
    <w:p w:rsidR="00334DE2" w:rsidRDefault="00334DE2" w:rsidP="00334DE2">
      <w:pPr>
        <w:jc w:val="center"/>
        <w:rPr>
          <w:b/>
        </w:rPr>
      </w:pPr>
      <w:r>
        <w:rPr>
          <w:b/>
        </w:rPr>
        <w:t>Члан 2</w:t>
      </w:r>
      <w:r>
        <w:rPr>
          <w:b/>
          <w:lang w:val="sr-Latn-CS"/>
        </w:rPr>
        <w:t>.</w:t>
      </w:r>
    </w:p>
    <w:p w:rsidR="00334DE2" w:rsidRDefault="00334DE2" w:rsidP="00334DE2">
      <w:pPr>
        <w:jc w:val="center"/>
        <w:rPr>
          <w:b/>
        </w:rPr>
      </w:pPr>
    </w:p>
    <w:p w:rsidR="00334DE2" w:rsidRDefault="00334DE2" w:rsidP="00334DE2">
      <w:pPr>
        <w:ind w:firstLine="720"/>
        <w:jc w:val="both"/>
        <w:rPr>
          <w:lang/>
        </w:rPr>
      </w:pPr>
      <w:r>
        <w:rPr>
          <w:lang/>
        </w:rPr>
        <w:t xml:space="preserve">Предмет овог уговора је </w:t>
      </w:r>
      <w:r>
        <w:rPr>
          <w:lang/>
        </w:rPr>
        <w:t>купопродаја</w:t>
      </w:r>
      <w:r>
        <w:rPr>
          <w:lang/>
        </w:rPr>
        <w:t xml:space="preserve"> </w:t>
      </w:r>
      <w:r>
        <w:rPr>
          <w:lang/>
        </w:rPr>
        <w:t>плитких заштитних ципела</w:t>
      </w:r>
      <w:r>
        <w:rPr>
          <w:szCs w:val="28"/>
          <w:lang/>
        </w:rPr>
        <w:t>.</w:t>
      </w:r>
    </w:p>
    <w:p w:rsidR="00334DE2" w:rsidRDefault="00334DE2" w:rsidP="00334DE2">
      <w:pPr>
        <w:ind w:firstLine="720"/>
        <w:jc w:val="both"/>
      </w:pPr>
      <w:r>
        <w:rPr>
          <w:lang/>
        </w:rPr>
        <w:t>Продавац</w:t>
      </w:r>
      <w:r>
        <w:t xml:space="preserve"> се обавезује да, у периоду укупног рока испоруке из члана 6. овог уговора, добра из </w:t>
      </w:r>
      <w:r>
        <w:rPr>
          <w:lang/>
        </w:rPr>
        <w:t>става</w:t>
      </w:r>
      <w:r>
        <w:t xml:space="preserve"> 1. овог </w:t>
      </w:r>
      <w:r>
        <w:rPr>
          <w:lang/>
        </w:rPr>
        <w:t>члана</w:t>
      </w:r>
      <w:r>
        <w:t xml:space="preserve"> испоруч</w:t>
      </w:r>
      <w:r>
        <w:rPr>
          <w:lang/>
        </w:rPr>
        <w:t>и</w:t>
      </w:r>
      <w:r>
        <w:t xml:space="preserve"> уговореног квалитета, у свему према својој понуди </w:t>
      </w:r>
      <w:r>
        <w:lastRenderedPageBreak/>
        <w:t xml:space="preserve">број ___________ од __________________. </w:t>
      </w:r>
      <w:r>
        <w:rPr>
          <w:lang/>
        </w:rPr>
        <w:t>године</w:t>
      </w:r>
      <w: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334DE2" w:rsidRDefault="00334DE2" w:rsidP="00334DE2">
      <w:pPr>
        <w:ind w:firstLine="720"/>
        <w:jc w:val="both"/>
      </w:pPr>
    </w:p>
    <w:p w:rsidR="00334DE2" w:rsidRDefault="00334DE2" w:rsidP="00334DE2">
      <w:pPr>
        <w:jc w:val="center"/>
        <w:rPr>
          <w:b/>
        </w:rPr>
      </w:pPr>
      <w:r>
        <w:rPr>
          <w:b/>
          <w:bCs/>
          <w:lang/>
        </w:rPr>
        <w:t>ЦЕНА</w:t>
      </w:r>
    </w:p>
    <w:p w:rsidR="00334DE2" w:rsidRDefault="00334DE2" w:rsidP="00334DE2">
      <w:pPr>
        <w:jc w:val="center"/>
        <w:rPr>
          <w:b/>
        </w:rPr>
      </w:pPr>
      <w:r>
        <w:rPr>
          <w:b/>
        </w:rPr>
        <w:t>Члан 3</w:t>
      </w:r>
      <w:r>
        <w:rPr>
          <w:b/>
          <w:lang w:val="sr-Latn-CS"/>
        </w:rPr>
        <w:t>.</w:t>
      </w:r>
    </w:p>
    <w:p w:rsidR="00334DE2" w:rsidRDefault="00334DE2" w:rsidP="00334DE2">
      <w:pPr>
        <w:jc w:val="center"/>
        <w:rPr>
          <w:b/>
        </w:rPr>
      </w:pPr>
    </w:p>
    <w:p w:rsidR="00334DE2" w:rsidRDefault="00334DE2" w:rsidP="00334DE2">
      <w:pPr>
        <w:jc w:val="both"/>
        <w:rPr>
          <w:lang/>
        </w:rPr>
      </w:pPr>
      <w:r>
        <w:rPr>
          <w:lang w:val="sl-SI"/>
        </w:rPr>
        <w:tab/>
      </w:r>
      <w:r>
        <w:rPr>
          <w:lang/>
        </w:rPr>
        <w:t>Продавац</w:t>
      </w:r>
      <w:r>
        <w:t xml:space="preserve"> се обавезује </w:t>
      </w:r>
      <w:r>
        <w:rPr>
          <w:lang/>
        </w:rPr>
        <w:t xml:space="preserve">да испоручи Купцу </w:t>
      </w:r>
      <w:r>
        <w:rPr>
          <w:color w:val="000000"/>
          <w:szCs w:val="28"/>
          <w:lang/>
        </w:rPr>
        <w:t>добра из чл.2. став 1. овог Уговора</w:t>
      </w:r>
      <w:r>
        <w:rPr>
          <w:lang/>
        </w:rP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rPr>
          <w:lang/>
        </w:rPr>
        <w:t>Продавца</w:t>
      </w:r>
      <w:r>
        <w:rPr>
          <w:lang w:val="sr-Latn-CS"/>
        </w:rPr>
        <w:t xml:space="preserve"> </w:t>
      </w:r>
      <w:r>
        <w:rPr>
          <w:lang/>
        </w:rPr>
        <w:t>број ________ од ________. године, и то:</w:t>
      </w:r>
    </w:p>
    <w:p w:rsidR="00334DE2" w:rsidRDefault="00334DE2" w:rsidP="00334DE2">
      <w:pPr>
        <w:jc w:val="both"/>
      </w:pPr>
      <w:r>
        <w:rPr>
          <w:lang/>
        </w:rPr>
        <w:tab/>
      </w:r>
    </w:p>
    <w:tbl>
      <w:tblPr>
        <w:tblW w:w="0" w:type="auto"/>
        <w:tblInd w:w="55" w:type="dxa"/>
        <w:tblLayout w:type="fixed"/>
        <w:tblCellMar>
          <w:top w:w="55" w:type="dxa"/>
          <w:left w:w="55" w:type="dxa"/>
          <w:bottom w:w="55" w:type="dxa"/>
          <w:right w:w="55" w:type="dxa"/>
        </w:tblCellMar>
        <w:tblLook w:val="0000"/>
      </w:tblPr>
      <w:tblGrid>
        <w:gridCol w:w="540"/>
        <w:gridCol w:w="947"/>
        <w:gridCol w:w="3111"/>
        <w:gridCol w:w="677"/>
        <w:gridCol w:w="1082"/>
        <w:gridCol w:w="1352"/>
        <w:gridCol w:w="1929"/>
      </w:tblGrid>
      <w:tr w:rsidR="00334DE2" w:rsidTr="00C35573">
        <w:tc>
          <w:tcPr>
            <w:tcW w:w="540"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rPr>
                <w:sz w:val="20"/>
              </w:rPr>
            </w:pPr>
            <w:r>
              <w:t>Ред.бр.</w:t>
            </w:r>
          </w:p>
        </w:tc>
        <w:tc>
          <w:tcPr>
            <w:tcW w:w="947"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pPr>
            <w:r>
              <w:rPr>
                <w:sz w:val="20"/>
              </w:rPr>
              <w:t>Поз. из плана ЈН за 2020. г.</w:t>
            </w:r>
          </w:p>
        </w:tc>
        <w:tc>
          <w:tcPr>
            <w:tcW w:w="3111"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pPr>
            <w:r>
              <w:t>Јед.</w:t>
            </w:r>
          </w:p>
          <w:p w:rsidR="00334DE2" w:rsidRDefault="00334DE2" w:rsidP="00C35573">
            <w:pPr>
              <w:pStyle w:val="a3"/>
              <w:jc w:val="center"/>
            </w:pPr>
            <w:r>
              <w:t>мере</w:t>
            </w:r>
          </w:p>
        </w:tc>
        <w:tc>
          <w:tcPr>
            <w:tcW w:w="1082"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334DE2" w:rsidRDefault="00334DE2" w:rsidP="00C35573">
            <w:pPr>
              <w:pStyle w:val="a3"/>
              <w:jc w:val="center"/>
            </w:pPr>
            <w:r>
              <w:t>Цена</w:t>
            </w:r>
          </w:p>
        </w:tc>
        <w:tc>
          <w:tcPr>
            <w:tcW w:w="19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4DE2" w:rsidRDefault="00334DE2" w:rsidP="00C35573">
            <w:pPr>
              <w:pStyle w:val="a3"/>
              <w:jc w:val="center"/>
            </w:pPr>
            <w:r>
              <w:t>Укупна вредност</w:t>
            </w:r>
          </w:p>
        </w:tc>
      </w:tr>
      <w:tr w:rsidR="00334DE2" w:rsidTr="00C35573">
        <w:tc>
          <w:tcPr>
            <w:tcW w:w="540"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1</w:t>
            </w:r>
          </w:p>
        </w:tc>
        <w:tc>
          <w:tcPr>
            <w:tcW w:w="947"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2</w:t>
            </w:r>
          </w:p>
        </w:tc>
        <w:tc>
          <w:tcPr>
            <w:tcW w:w="3111"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4</w:t>
            </w:r>
          </w:p>
        </w:tc>
        <w:tc>
          <w:tcPr>
            <w:tcW w:w="1082"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334DE2" w:rsidRDefault="00334DE2" w:rsidP="00C35573">
            <w:pPr>
              <w:pStyle w:val="a3"/>
              <w:jc w:val="center"/>
            </w:pPr>
            <w:r>
              <w:t>6</w:t>
            </w:r>
          </w:p>
        </w:tc>
        <w:tc>
          <w:tcPr>
            <w:tcW w:w="1929" w:type="dxa"/>
            <w:tcBorders>
              <w:top w:val="single" w:sz="4" w:space="0" w:color="000000"/>
              <w:left w:val="single" w:sz="4" w:space="0" w:color="000000"/>
              <w:bottom w:val="single" w:sz="4" w:space="0" w:color="000000"/>
              <w:right w:val="single" w:sz="4" w:space="0" w:color="000000"/>
            </w:tcBorders>
            <w:shd w:val="clear" w:color="auto" w:fill="E6E6E6"/>
          </w:tcPr>
          <w:p w:rsidR="00334DE2" w:rsidRDefault="00334DE2" w:rsidP="00C35573">
            <w:pPr>
              <w:pStyle w:val="a3"/>
              <w:jc w:val="center"/>
            </w:pPr>
            <w:r>
              <w:t>7</w:t>
            </w:r>
          </w:p>
        </w:tc>
      </w:tr>
      <w:tr w:rsidR="00334DE2" w:rsidTr="00C35573">
        <w:tc>
          <w:tcPr>
            <w:tcW w:w="540" w:type="dxa"/>
            <w:tcBorders>
              <w:top w:val="single" w:sz="4" w:space="0" w:color="000000"/>
              <w:left w:val="single" w:sz="4" w:space="0" w:color="000000"/>
              <w:bottom w:val="single" w:sz="4" w:space="0" w:color="000000"/>
            </w:tcBorders>
            <w:shd w:val="clear" w:color="auto" w:fill="FFFFFF"/>
            <w:vAlign w:val="center"/>
          </w:tcPr>
          <w:p w:rsidR="00334DE2" w:rsidRDefault="00334DE2" w:rsidP="00C35573">
            <w:pPr>
              <w:pStyle w:val="a3"/>
              <w:jc w:val="center"/>
              <w:rPr>
                <w:sz w:val="22"/>
                <w:szCs w:val="22"/>
              </w:rPr>
            </w:pPr>
            <w:r>
              <w:rPr>
                <w:sz w:val="22"/>
                <w:szCs w:val="22"/>
              </w:rPr>
              <w:t>1.</w:t>
            </w:r>
          </w:p>
        </w:tc>
        <w:tc>
          <w:tcPr>
            <w:tcW w:w="947" w:type="dxa"/>
            <w:tcBorders>
              <w:top w:val="single" w:sz="4" w:space="0" w:color="000000"/>
              <w:left w:val="single" w:sz="4" w:space="0" w:color="000000"/>
              <w:bottom w:val="single" w:sz="4" w:space="0" w:color="000000"/>
            </w:tcBorders>
            <w:shd w:val="clear" w:color="auto" w:fill="FFFFFF"/>
            <w:vAlign w:val="center"/>
          </w:tcPr>
          <w:p w:rsidR="00334DE2" w:rsidRDefault="00334DE2" w:rsidP="00C35573">
            <w:pPr>
              <w:pStyle w:val="a3"/>
              <w:jc w:val="center"/>
            </w:pPr>
            <w:r>
              <w:rPr>
                <w:sz w:val="22"/>
                <w:szCs w:val="22"/>
              </w:rPr>
              <w:t>1.1.245</w:t>
            </w:r>
          </w:p>
        </w:tc>
        <w:tc>
          <w:tcPr>
            <w:tcW w:w="3111" w:type="dxa"/>
            <w:tcBorders>
              <w:top w:val="single" w:sz="4" w:space="0" w:color="000000"/>
              <w:left w:val="single" w:sz="4" w:space="0" w:color="000000"/>
              <w:bottom w:val="single" w:sz="4" w:space="0" w:color="000000"/>
            </w:tcBorders>
            <w:shd w:val="clear" w:color="auto" w:fill="FFFFFF"/>
            <w:vAlign w:val="center"/>
          </w:tcPr>
          <w:p w:rsidR="00334DE2" w:rsidRDefault="00334DE2" w:rsidP="00C35573">
            <w:pPr>
              <w:spacing w:before="120" w:line="100" w:lineRule="atLeast"/>
              <w:ind w:right="-1158"/>
              <w:jc w:val="both"/>
            </w:pPr>
            <w:r>
              <w:t>Безбедносне ципеле плитке,</w:t>
            </w:r>
          </w:p>
          <w:p w:rsidR="00334DE2" w:rsidRDefault="00334DE2" w:rsidP="00C35573">
            <w:pPr>
              <w:spacing w:before="120" w:line="100" w:lineRule="atLeast"/>
              <w:ind w:right="-1158"/>
              <w:jc w:val="both"/>
              <w:rPr>
                <w:lang/>
              </w:rPr>
            </w:pPr>
            <w:r>
              <w:t>Категорија II (обична)</w:t>
            </w:r>
          </w:p>
        </w:tc>
        <w:tc>
          <w:tcPr>
            <w:tcW w:w="677" w:type="dxa"/>
            <w:tcBorders>
              <w:top w:val="single" w:sz="4" w:space="0" w:color="000000"/>
              <w:left w:val="single" w:sz="4" w:space="0" w:color="000000"/>
              <w:bottom w:val="single" w:sz="4" w:space="0" w:color="000000"/>
            </w:tcBorders>
            <w:shd w:val="clear" w:color="auto" w:fill="FFFFFF"/>
            <w:vAlign w:val="center"/>
          </w:tcPr>
          <w:p w:rsidR="00334DE2" w:rsidRDefault="00334DE2" w:rsidP="00C35573">
            <w:r>
              <w:rPr>
                <w:lang/>
              </w:rPr>
              <w:t>пар</w:t>
            </w:r>
          </w:p>
        </w:tc>
        <w:tc>
          <w:tcPr>
            <w:tcW w:w="1082" w:type="dxa"/>
            <w:tcBorders>
              <w:top w:val="single" w:sz="4" w:space="0" w:color="000000"/>
              <w:left w:val="single" w:sz="4" w:space="0" w:color="000000"/>
              <w:bottom w:val="single" w:sz="4" w:space="0" w:color="000000"/>
            </w:tcBorders>
            <w:shd w:val="clear" w:color="auto" w:fill="FFFFFF"/>
          </w:tcPr>
          <w:p w:rsidR="00334DE2" w:rsidRDefault="00334DE2" w:rsidP="00C35573">
            <w:pPr>
              <w:pStyle w:val="TableContents"/>
            </w:pPr>
          </w:p>
          <w:p w:rsidR="00334DE2" w:rsidRDefault="00334DE2" w:rsidP="00C35573">
            <w:pPr>
              <w:pStyle w:val="TableContents"/>
            </w:pPr>
            <w:r>
              <w:t xml:space="preserve">     300</w:t>
            </w:r>
          </w:p>
        </w:tc>
        <w:tc>
          <w:tcPr>
            <w:tcW w:w="1352" w:type="dxa"/>
            <w:tcBorders>
              <w:top w:val="single" w:sz="4" w:space="0" w:color="000000"/>
              <w:left w:val="single" w:sz="4" w:space="0" w:color="000000"/>
              <w:bottom w:val="single" w:sz="4" w:space="0" w:color="000000"/>
            </w:tcBorders>
            <w:shd w:val="clear" w:color="auto" w:fill="FFFFFF"/>
          </w:tcPr>
          <w:p w:rsidR="00334DE2" w:rsidRDefault="00334DE2" w:rsidP="00C35573">
            <w:pPr>
              <w:pStyle w:val="a3"/>
              <w:jc w:val="cente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334DE2" w:rsidRDefault="00334DE2" w:rsidP="00C35573">
            <w:pPr>
              <w:pStyle w:val="a3"/>
              <w:jc w:val="center"/>
            </w:pPr>
          </w:p>
        </w:tc>
      </w:tr>
    </w:tbl>
    <w:p w:rsidR="00334DE2" w:rsidRDefault="00334DE2" w:rsidP="00334DE2">
      <w:pPr>
        <w:jc w:val="both"/>
        <w:rPr>
          <w:lang/>
        </w:rPr>
      </w:pPr>
      <w:r>
        <w:rPr>
          <w:lang/>
        </w:rPr>
        <w:tab/>
      </w:r>
    </w:p>
    <w:p w:rsidR="00334DE2" w:rsidRDefault="00334DE2" w:rsidP="00334DE2">
      <w:pPr>
        <w:jc w:val="both"/>
        <w:rPr>
          <w:rFonts w:cs="Arial"/>
          <w:lang w:val="sl-SI"/>
        </w:rPr>
      </w:pPr>
      <w:r>
        <w:rPr>
          <w:lang/>
        </w:rPr>
        <w:tab/>
      </w:r>
      <w:r>
        <w:rPr>
          <w:lang w:val="sl-SI"/>
        </w:rPr>
        <w:t xml:space="preserve">Укупна вредност уговора без ПДВ-а износи _________________ </w:t>
      </w:r>
      <w:r>
        <w:rPr>
          <w:lang/>
        </w:rPr>
        <w:t>динара.</w:t>
      </w:r>
      <w:r>
        <w:rPr>
          <w:lang/>
        </w:rPr>
        <w:t xml:space="preserve"> </w:t>
      </w:r>
    </w:p>
    <w:p w:rsidR="00334DE2" w:rsidRDefault="00334DE2" w:rsidP="00334DE2">
      <w:pPr>
        <w:jc w:val="both"/>
        <w:rPr>
          <w:rFonts w:cs="Arial"/>
          <w:lang w:val="sl-SI"/>
        </w:rPr>
      </w:pPr>
      <w:r>
        <w:rPr>
          <w:rFonts w:cs="Arial"/>
          <w:lang w:val="sl-SI"/>
        </w:rPr>
        <w:tab/>
        <w:t xml:space="preserve">ПДВ износи _________________ </w:t>
      </w:r>
      <w:r>
        <w:rPr>
          <w:rFonts w:cs="Arial"/>
          <w:lang/>
        </w:rPr>
        <w:t xml:space="preserve">динара. </w:t>
      </w:r>
    </w:p>
    <w:p w:rsidR="00334DE2" w:rsidRDefault="00334DE2" w:rsidP="00334DE2">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lang/>
        </w:rPr>
        <w:t>динара.</w:t>
      </w:r>
      <w:r>
        <w:rPr>
          <w:rFonts w:cs="Arial"/>
          <w:lang w:val="sl-SI"/>
        </w:rPr>
        <w:t xml:space="preserve"> </w:t>
      </w:r>
    </w:p>
    <w:p w:rsidR="00334DE2" w:rsidRDefault="00334DE2" w:rsidP="00334DE2">
      <w:pPr>
        <w:rPr>
          <w:rFonts w:cs="Arial"/>
          <w:b/>
          <w:bCs/>
        </w:rPr>
      </w:pPr>
      <w:r>
        <w:rPr>
          <w:lang w:val="sl-SI" w:eastAsia="hi-IN" w:bidi="hi-IN"/>
        </w:rPr>
        <w:tab/>
      </w:r>
      <w:r>
        <w:rPr>
          <w:lang w:val="sl-SI"/>
        </w:rPr>
        <w:t>Продав</w:t>
      </w:r>
      <w:r>
        <w:t>ац</w:t>
      </w:r>
      <w:r>
        <w:rPr>
          <w:lang w:val="sl-SI"/>
        </w:rPr>
        <w:t xml:space="preserve"> гарантуј</w:t>
      </w:r>
      <w:r>
        <w:rPr>
          <w:lang/>
        </w:rPr>
        <w:t xml:space="preserve">е </w:t>
      </w:r>
      <w:r>
        <w:rPr>
          <w:lang w:val="sl-SI"/>
        </w:rPr>
        <w:t xml:space="preserve"> непроменљивост цене </w:t>
      </w:r>
      <w:r>
        <w:t>до коначне реализације уговора.</w:t>
      </w:r>
    </w:p>
    <w:p w:rsidR="00334DE2" w:rsidRDefault="00334DE2" w:rsidP="00334DE2">
      <w:pPr>
        <w:jc w:val="both"/>
        <w:rPr>
          <w:b/>
          <w:bCs/>
        </w:rPr>
      </w:pPr>
      <w:r>
        <w:rPr>
          <w:rFonts w:cs="Arial"/>
          <w:b/>
          <w:bCs/>
        </w:rPr>
        <w:tab/>
      </w:r>
      <w:r>
        <w:rPr>
          <w:rFonts w:cs="Arial"/>
        </w:rPr>
        <w:t xml:space="preserve">Уговорне стане сагласно констатују да су уговореном ценом из овог </w:t>
      </w:r>
      <w:r>
        <w:rPr>
          <w:rFonts w:cs="Arial"/>
          <w:lang/>
        </w:rPr>
        <w:t>члана</w:t>
      </w:r>
      <w:r>
        <w:rPr>
          <w:rFonts w:cs="Arial"/>
        </w:rPr>
        <w:t xml:space="preserve"> обухваћени  сви трошкови које поводом извршења овог </w:t>
      </w:r>
      <w:r>
        <w:rPr>
          <w:rFonts w:cs="Arial"/>
          <w:lang/>
        </w:rPr>
        <w:t>У</w:t>
      </w:r>
      <w:r>
        <w:rPr>
          <w:rFonts w:cs="Arial"/>
        </w:rPr>
        <w:t xml:space="preserve">говора има </w:t>
      </w:r>
      <w:r>
        <w:rPr>
          <w:rFonts w:cs="Arial"/>
          <w:lang/>
        </w:rPr>
        <w:t>Продавац</w:t>
      </w:r>
      <w:r>
        <w:rPr>
          <w:rFonts w:cs="Arial"/>
        </w:rPr>
        <w:t>.</w:t>
      </w:r>
    </w:p>
    <w:p w:rsidR="00334DE2" w:rsidRDefault="00334DE2" w:rsidP="00334DE2">
      <w:pPr>
        <w:jc w:val="center"/>
        <w:rPr>
          <w:b/>
          <w:bCs/>
        </w:rPr>
      </w:pPr>
    </w:p>
    <w:p w:rsidR="00334DE2" w:rsidRDefault="00334DE2" w:rsidP="00334DE2">
      <w:pPr>
        <w:jc w:val="center"/>
        <w:rPr>
          <w:b/>
        </w:rPr>
      </w:pPr>
      <w:r>
        <w:rPr>
          <w:b/>
          <w:bCs/>
        </w:rPr>
        <w:t>НАЧИН  И РОК  ПЛАЋАЊА</w:t>
      </w:r>
    </w:p>
    <w:p w:rsidR="00334DE2" w:rsidRDefault="00334DE2" w:rsidP="00334DE2">
      <w:pPr>
        <w:jc w:val="center"/>
        <w:rPr>
          <w:b/>
        </w:rPr>
      </w:pPr>
      <w:r>
        <w:rPr>
          <w:b/>
        </w:rPr>
        <w:t>Члан 4.</w:t>
      </w:r>
    </w:p>
    <w:p w:rsidR="00334DE2" w:rsidRDefault="00334DE2" w:rsidP="00334DE2">
      <w:pPr>
        <w:jc w:val="center"/>
        <w:rPr>
          <w:b/>
        </w:rPr>
      </w:pPr>
    </w:p>
    <w:p w:rsidR="00334DE2" w:rsidRDefault="00334DE2" w:rsidP="00334DE2">
      <w:pPr>
        <w:jc w:val="both"/>
        <w:rPr>
          <w:lang/>
        </w:rPr>
      </w:pPr>
      <w: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Pr>
          <w:lang w:val="sr-Latn-CS"/>
        </w:rPr>
        <w:t>45</w:t>
      </w:r>
      <w:r>
        <w:t xml:space="preserve"> </w:t>
      </w:r>
      <w:r>
        <w:rPr>
          <w:lang w:val="sr-Latn-CS"/>
        </w:rPr>
        <w:t xml:space="preserve">(четрдесетпет) </w:t>
      </w:r>
      <w:r>
        <w:t>дана од дана доставе и евидентирања фактуре на архиви Купца и њене овере потписом од стране овлашћеног лица Купца.</w:t>
      </w:r>
    </w:p>
    <w:p w:rsidR="00334DE2" w:rsidRDefault="00334DE2" w:rsidP="00334DE2">
      <w:pPr>
        <w:jc w:val="both"/>
      </w:pPr>
      <w:r>
        <w:rPr>
          <w:lang/>
        </w:rPr>
        <w:tab/>
      </w:r>
      <w:r>
        <w:rPr>
          <w:rFonts w:eastAsia="SimSun" w:cs="Mangal"/>
          <w:lang w:eastAsia="hi-IN" w:bidi="hi-IN"/>
        </w:rPr>
        <w:t xml:space="preserve">Уз рачун који је насловљен на Купца, Продавац је у 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примљен исправан рачун. </w:t>
      </w:r>
    </w:p>
    <w:p w:rsidR="00334DE2" w:rsidRDefault="00334DE2" w:rsidP="00334DE2">
      <w:pPr>
        <w:widowControl w:val="0"/>
        <w:jc w:val="both"/>
      </w:pPr>
    </w:p>
    <w:p w:rsidR="00334DE2" w:rsidRDefault="00334DE2" w:rsidP="00334DE2">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334DE2" w:rsidRDefault="00334DE2" w:rsidP="00334DE2">
      <w:pPr>
        <w:rPr>
          <w:lang w:eastAsia="hi-IN" w:bidi="hi-IN"/>
        </w:rPr>
      </w:pPr>
      <w:r>
        <w:rPr>
          <w:lang w:eastAsia="hi-IN" w:bidi="hi-IN"/>
        </w:rPr>
        <w:tab/>
        <w:t>Купац</w:t>
      </w:r>
      <w:r>
        <w:rPr>
          <w:lang w:eastAsia="hi-IN" w:bidi="hi-IN"/>
        </w:rPr>
        <w:t xml:space="preserve"> се обавезује да плаћање </w:t>
      </w:r>
      <w:r>
        <w:rPr>
          <w:lang w:eastAsia="hi-IN" w:bidi="hi-IN"/>
        </w:rPr>
        <w:t xml:space="preserve">по фактурама </w:t>
      </w:r>
      <w:r>
        <w:rPr>
          <w:lang w:eastAsia="hi-IN" w:bidi="hi-IN"/>
        </w:rPr>
        <w:t>врши П</w:t>
      </w:r>
      <w:r>
        <w:rPr>
          <w:lang w:eastAsia="hi-IN" w:bidi="hi-IN"/>
        </w:rPr>
        <w:t>родавцу, на текући рачун _______</w:t>
      </w:r>
    </w:p>
    <w:p w:rsidR="00334DE2" w:rsidRDefault="00334DE2" w:rsidP="00334DE2">
      <w:pPr>
        <w:rPr>
          <w:b/>
          <w:bCs/>
        </w:rPr>
      </w:pPr>
      <w:r>
        <w:rPr>
          <w:lang w:eastAsia="hi-IN" w:bidi="hi-IN"/>
        </w:rPr>
        <w:t>__________________ број  ________________________.</w:t>
      </w:r>
    </w:p>
    <w:p w:rsidR="00334DE2" w:rsidRDefault="00334DE2" w:rsidP="00334DE2">
      <w:pPr>
        <w:widowControl w:val="0"/>
        <w:jc w:val="both"/>
        <w:rPr>
          <w:b/>
          <w:bCs/>
        </w:rPr>
      </w:pPr>
    </w:p>
    <w:p w:rsidR="00334DE2" w:rsidRDefault="00334DE2" w:rsidP="00334DE2">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334DE2" w:rsidRDefault="00334DE2" w:rsidP="00334DE2">
      <w:pPr>
        <w:jc w:val="both"/>
        <w:rPr>
          <w:b/>
          <w:bCs/>
        </w:rPr>
      </w:pPr>
    </w:p>
    <w:p w:rsidR="00334DE2" w:rsidRDefault="00334DE2" w:rsidP="00334DE2">
      <w:pPr>
        <w:jc w:val="center"/>
        <w:rPr>
          <w:b/>
        </w:rPr>
      </w:pPr>
      <w:r>
        <w:rPr>
          <w:b/>
          <w:bCs/>
        </w:rPr>
        <w:t>СРЕДСТВА ФИНАНСИЈСКОГ ОБЕЗБЕЂЕЊА</w:t>
      </w:r>
    </w:p>
    <w:p w:rsidR="00334DE2" w:rsidRDefault="00334DE2" w:rsidP="00334DE2">
      <w:pPr>
        <w:jc w:val="center"/>
        <w:rPr>
          <w:b/>
        </w:rPr>
      </w:pPr>
      <w:r>
        <w:rPr>
          <w:b/>
        </w:rPr>
        <w:lastRenderedPageBreak/>
        <w:t>Члан 5.</w:t>
      </w:r>
    </w:p>
    <w:p w:rsidR="00334DE2" w:rsidRDefault="00334DE2" w:rsidP="00334DE2">
      <w:pPr>
        <w:jc w:val="center"/>
        <w:rPr>
          <w:b/>
        </w:rPr>
      </w:pPr>
    </w:p>
    <w:p w:rsidR="00334DE2" w:rsidRDefault="00334DE2" w:rsidP="00334DE2">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lang/>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334DE2" w:rsidRDefault="00334DE2" w:rsidP="00334DE2">
      <w:pPr>
        <w:jc w:val="both"/>
        <w:rPr>
          <w:color w:val="000000"/>
        </w:rPr>
      </w:pPr>
      <w:r>
        <w:rPr>
          <w:color w:val="000000"/>
        </w:rPr>
        <w:tab/>
        <w:t>-</w:t>
      </w:r>
      <w:r>
        <w:rPr>
          <w:color w:val="000000"/>
          <w:lang/>
        </w:rPr>
        <w:t xml:space="preserve">бланко сопствену </w:t>
      </w:r>
      <w:r>
        <w:rPr>
          <w:color w:val="000000"/>
        </w:rPr>
        <w:t xml:space="preserve">меницу, </w:t>
      </w:r>
      <w:r>
        <w:rPr>
          <w:color w:val="000000"/>
          <w:lang/>
        </w:rPr>
        <w:t>оверену печатом и</w:t>
      </w:r>
      <w:r>
        <w:rPr>
          <w:color w:val="000000"/>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Pr>
          <w:color w:val="000000"/>
          <w:lang/>
        </w:rPr>
        <w:t>80/2015,76/2016</w:t>
      </w:r>
      <w:r>
        <w:rPr>
          <w:rFonts w:eastAsia="SimSun"/>
          <w:color w:val="000000"/>
          <w:lang w:eastAsia="hi-IN" w:bidi="hi-IN"/>
        </w:rPr>
        <w:t>, 82/2017, 14/2020</w:t>
      </w:r>
      <w:r>
        <w:rPr>
          <w:color w:val="000000"/>
        </w:rPr>
        <w:t>);</w:t>
      </w:r>
    </w:p>
    <w:p w:rsidR="00334DE2" w:rsidRDefault="00334DE2" w:rsidP="00334DE2">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w:t>
      </w:r>
      <w:r>
        <w:rPr>
          <w:color w:val="000000"/>
          <w:lang/>
        </w:rPr>
        <w:t>без</w:t>
      </w:r>
      <w:r>
        <w:rPr>
          <w:color w:val="000000"/>
        </w:rPr>
        <w:t xml:space="preserve"> ПДВ-</w:t>
      </w:r>
      <w:r>
        <w:rPr>
          <w:color w:val="000000"/>
          <w:lang/>
        </w:rPr>
        <w:t>а</w:t>
      </w:r>
      <w:r>
        <w:rPr>
          <w:color w:val="000000"/>
        </w:rPr>
        <w:t xml:space="preserve">,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lang/>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lang/>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lang/>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334DE2" w:rsidRDefault="00334DE2" w:rsidP="00334DE2">
      <w:pPr>
        <w:jc w:val="both"/>
        <w:rPr>
          <w:color w:val="000000"/>
        </w:rPr>
      </w:pPr>
      <w:r>
        <w:rPr>
          <w:color w:val="000000"/>
        </w:rPr>
        <w:t xml:space="preserve"> </w:t>
      </w:r>
      <w:r>
        <w:rPr>
          <w:color w:val="000000"/>
        </w:rPr>
        <w:tab/>
        <w:t>- Потврду о регистрацији менице;</w:t>
      </w:r>
    </w:p>
    <w:p w:rsidR="00334DE2" w:rsidRDefault="00334DE2" w:rsidP="00334DE2">
      <w:pPr>
        <w:jc w:val="both"/>
        <w:rPr>
          <w:color w:val="000000"/>
        </w:rPr>
      </w:pPr>
      <w:r>
        <w:rPr>
          <w:color w:val="000000"/>
        </w:rPr>
        <w:t xml:space="preserve"> </w:t>
      </w:r>
      <w:r>
        <w:rPr>
          <w:color w:val="000000"/>
        </w:rPr>
        <w:tab/>
      </w:r>
      <w:r>
        <w:rPr>
          <w:color w:val="000000"/>
          <w:lang/>
        </w:rPr>
        <w:t xml:space="preserve">- </w:t>
      </w:r>
      <w:r>
        <w:rPr>
          <w:color w:val="000000"/>
        </w:rPr>
        <w:t xml:space="preserve">копију картона депонованих потписа код банке на којим се јасно виде депоновани потпис и печат </w:t>
      </w:r>
      <w:r>
        <w:rPr>
          <w:color w:val="000000"/>
          <w:lang/>
        </w:rPr>
        <w:t>Продавца</w:t>
      </w:r>
      <w:r>
        <w:rPr>
          <w:color w:val="000000"/>
        </w:rPr>
        <w:t>, оверен печатом банке са датумом овере.</w:t>
      </w:r>
    </w:p>
    <w:p w:rsidR="00334DE2" w:rsidRDefault="00334DE2" w:rsidP="00334DE2">
      <w:pPr>
        <w:jc w:val="both"/>
      </w:pPr>
      <w:r>
        <w:rPr>
          <w:color w:val="000000"/>
        </w:rPr>
        <w:tab/>
      </w:r>
      <w:r>
        <w:rPr>
          <w:bCs/>
          <w:color w:val="000000"/>
          <w:lang/>
        </w:rPr>
        <w:t xml:space="preserve">Купац ће уновчити </w:t>
      </w:r>
      <w:r>
        <w:rPr>
          <w:rFonts w:ascii="Times New Roman CYR" w:eastAsia="Times New Roman CYR" w:hAnsi="Times New Roman CYR" w:cs="Times New Roman CYR"/>
          <w:color w:val="000000"/>
          <w:lang/>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lang/>
        </w:rPr>
        <w:t xml:space="preserve"> у случају да Продавац не буде извршавао своје обавезе у роковима и на начин предвиђен овим Уговором.</w:t>
      </w:r>
    </w:p>
    <w:p w:rsidR="00334DE2" w:rsidRDefault="00334DE2" w:rsidP="00334DE2">
      <w:pPr>
        <w:jc w:val="center"/>
      </w:pPr>
    </w:p>
    <w:p w:rsidR="00334DE2" w:rsidRDefault="00334DE2" w:rsidP="00334DE2">
      <w:pPr>
        <w:jc w:val="center"/>
        <w:rPr>
          <w:b/>
        </w:rPr>
      </w:pPr>
      <w:r>
        <w:rPr>
          <w:b/>
          <w:lang w:val="sr-Latn-CS"/>
        </w:rPr>
        <w:t xml:space="preserve">ОБИМ , </w:t>
      </w:r>
      <w:r>
        <w:rPr>
          <w:b/>
        </w:rPr>
        <w:t>ДИНАМИКА И МЕСТО ИСПОРУКЕ</w:t>
      </w:r>
    </w:p>
    <w:p w:rsidR="00334DE2" w:rsidRDefault="00334DE2" w:rsidP="00334DE2">
      <w:pPr>
        <w:ind w:left="4320"/>
      </w:pPr>
      <w:r>
        <w:rPr>
          <w:b/>
        </w:rPr>
        <w:t>Члан 6.</w:t>
      </w:r>
    </w:p>
    <w:p w:rsidR="00334DE2" w:rsidRDefault="00334DE2" w:rsidP="00334DE2">
      <w:pPr>
        <w:ind w:left="4320"/>
      </w:pPr>
    </w:p>
    <w:p w:rsidR="00334DE2" w:rsidRDefault="00334DE2" w:rsidP="00334DE2">
      <w:pPr>
        <w:jc w:val="both"/>
        <w:rPr>
          <w:rFonts w:eastAsia="SimSun" w:cs="Mangal"/>
          <w:lang w:eastAsia="hi-IN" w:bidi="hi-IN"/>
        </w:rPr>
      </w:pPr>
      <w:r>
        <w:rPr>
          <w:color w:val="000000"/>
          <w:spacing w:val="-4"/>
        </w:rPr>
        <w:tab/>
        <w:t xml:space="preserve">Продавац се обавезује да </w:t>
      </w:r>
      <w:r>
        <w:rPr>
          <w:color w:val="000000"/>
          <w:spacing w:val="-4"/>
          <w:lang/>
        </w:rPr>
        <w:t xml:space="preserve">укупну количину </w:t>
      </w:r>
      <w:r>
        <w:rPr>
          <w:color w:val="000000"/>
          <w:spacing w:val="-4"/>
        </w:rPr>
        <w:t>уговорен</w:t>
      </w:r>
      <w:r>
        <w:rPr>
          <w:color w:val="000000"/>
          <w:spacing w:val="-4"/>
          <w:lang/>
        </w:rPr>
        <w:t>их</w:t>
      </w:r>
      <w:r>
        <w:rPr>
          <w:color w:val="000000"/>
          <w:spacing w:val="-4"/>
        </w:rPr>
        <w:t xml:space="preserve"> </w:t>
      </w:r>
      <w:r>
        <w:rPr>
          <w:color w:val="000000"/>
          <w:spacing w:val="-4"/>
          <w:lang/>
        </w:rPr>
        <w:t>добара</w:t>
      </w:r>
      <w:r>
        <w:rPr>
          <w:color w:val="000000"/>
          <w:spacing w:val="-4"/>
        </w:rPr>
        <w:t xml:space="preserve"> испоруч</w:t>
      </w:r>
      <w:r>
        <w:rPr>
          <w:color w:val="000000"/>
          <w:spacing w:val="-4"/>
          <w:lang/>
        </w:rPr>
        <w:t>и</w:t>
      </w:r>
      <w:r>
        <w:rPr>
          <w:color w:val="000000"/>
          <w:spacing w:val="-4"/>
        </w:rPr>
        <w:t xml:space="preserve"> </w:t>
      </w:r>
      <w:r>
        <w:rPr>
          <w:color w:val="000000"/>
          <w:spacing w:val="-4"/>
          <w:lang/>
        </w:rPr>
        <w:t xml:space="preserve">Купцу, </w:t>
      </w:r>
      <w:r>
        <w:rPr>
          <w:color w:val="000000"/>
          <w:spacing w:val="-4"/>
          <w:lang/>
        </w:rPr>
        <w:t xml:space="preserve"> </w:t>
      </w:r>
      <w:r>
        <w:rPr>
          <w:bCs/>
          <w:iCs/>
          <w:color w:val="000000"/>
          <w:spacing w:val="-4"/>
          <w:lang/>
        </w:rPr>
        <w:t>ДДП Ресавица, Централни магацин ЈП ПЕУ Ресавица (Incoterms 2010)</w:t>
      </w:r>
      <w:r>
        <w:rPr>
          <w:color w:val="000000"/>
          <w:spacing w:val="-4"/>
          <w:lang/>
        </w:rPr>
        <w:t xml:space="preserve">, </w:t>
      </w:r>
      <w:r>
        <w:rPr>
          <w:color w:val="000000"/>
          <w:spacing w:val="-4"/>
          <w:lang/>
        </w:rPr>
        <w:t>најкасније у року од __ (________) ______ од дана ступања овог уговора на снагу</w:t>
      </w:r>
      <w:r>
        <w:rPr>
          <w:color w:val="000000"/>
          <w:spacing w:val="-4"/>
          <w:lang w:val="en-US"/>
        </w:rPr>
        <w:t>.</w:t>
      </w:r>
    </w:p>
    <w:p w:rsidR="00334DE2" w:rsidRDefault="00334DE2" w:rsidP="00334DE2">
      <w:pPr>
        <w:ind w:firstLine="720"/>
        <w:jc w:val="both"/>
        <w:rPr>
          <w:rFonts w:eastAsia="SimSun" w:cs="Mangal"/>
          <w:lang w:eastAsia="hi-IN" w:bidi="hi-IN"/>
        </w:rPr>
      </w:pPr>
    </w:p>
    <w:p w:rsidR="00334DE2" w:rsidRDefault="00334DE2" w:rsidP="00334DE2">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334DE2" w:rsidRDefault="00334DE2" w:rsidP="00334DE2">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rPr>
          <w:rFonts w:eastAsia="SimSun" w:cs="Mangal"/>
          <w:lang w:eastAsia="hi-IN" w:bidi="hi-IN"/>
        </w:rPr>
      </w:pPr>
      <w:r>
        <w:rPr>
          <w:rFonts w:eastAsia="SimSun" w:cs="Mangal"/>
          <w:lang w:eastAsia="hi-IN" w:bidi="hi-IN"/>
        </w:rPr>
        <w:tab/>
      </w:r>
    </w:p>
    <w:p w:rsidR="00334DE2" w:rsidRDefault="00334DE2" w:rsidP="00334DE2">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334DE2" w:rsidRDefault="00334DE2" w:rsidP="00334DE2">
      <w:pPr>
        <w:widowControl w:val="0"/>
        <w:jc w:val="both"/>
      </w:pPr>
    </w:p>
    <w:p w:rsidR="00334DE2" w:rsidRDefault="00334DE2" w:rsidP="00334DE2">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334DE2" w:rsidRDefault="00334DE2" w:rsidP="00334DE2">
      <w:pPr>
        <w:ind w:firstLine="720"/>
        <w:jc w:val="both"/>
      </w:pPr>
    </w:p>
    <w:p w:rsidR="00334DE2" w:rsidRDefault="00334DE2" w:rsidP="00334DE2">
      <w:pPr>
        <w:jc w:val="center"/>
      </w:pPr>
      <w:r>
        <w:rPr>
          <w:b/>
        </w:rPr>
        <w:t xml:space="preserve">Члан </w:t>
      </w:r>
      <w:r>
        <w:rPr>
          <w:b/>
          <w:lang/>
        </w:rPr>
        <w:t>7</w:t>
      </w:r>
      <w:r>
        <w:rPr>
          <w:b/>
        </w:rPr>
        <w:t>.</w:t>
      </w:r>
    </w:p>
    <w:p w:rsidR="00334DE2" w:rsidRDefault="00334DE2" w:rsidP="00334DE2">
      <w:pPr>
        <w:jc w:val="both"/>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Продавац</w:t>
      </w:r>
      <w:r>
        <w:rPr>
          <w:rFonts w:eastAsia="SimSun" w:cs="Mangal"/>
          <w:lang w:eastAsia="hi-IN" w:bidi="hi-IN"/>
        </w:rPr>
        <w:t xml:space="preserve"> ће </w:t>
      </w:r>
      <w:r>
        <w:rPr>
          <w:rFonts w:eastAsia="SimSun" w:cs="Mangal"/>
          <w:lang w:eastAsia="hi-IN" w:bidi="hi-IN"/>
        </w:rPr>
        <w:t>извршење предметне јавне набавке 33/20 извршити:</w:t>
      </w:r>
    </w:p>
    <w:p w:rsidR="00334DE2" w:rsidRDefault="00334DE2" w:rsidP="00334DE2">
      <w:pPr>
        <w:widowControl w:val="0"/>
        <w:ind w:firstLine="720"/>
        <w:jc w:val="both"/>
        <w:rPr>
          <w:b/>
        </w:rPr>
      </w:pPr>
      <w:r>
        <w:rPr>
          <w:rFonts w:eastAsia="SimSun" w:cs="Mangal"/>
          <w:lang w:eastAsia="hi-IN" w:bidi="hi-IN"/>
        </w:rPr>
        <w:t>а) самостално,</w:t>
      </w:r>
    </w:p>
    <w:p w:rsidR="00334DE2" w:rsidRDefault="00334DE2" w:rsidP="00334DE2">
      <w:pPr>
        <w:widowControl w:val="0"/>
        <w:ind w:firstLine="720"/>
        <w:jc w:val="both"/>
        <w:rPr>
          <w:b/>
        </w:rPr>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334DE2" w:rsidRDefault="00334DE2" w:rsidP="00334DE2">
      <w:pPr>
        <w:widowControl w:val="0"/>
        <w:ind w:firstLine="720"/>
        <w:jc w:val="both"/>
        <w:rPr>
          <w:lang/>
        </w:rPr>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334DE2" w:rsidRDefault="00334DE2" w:rsidP="00334DE2">
      <w:pPr>
        <w:jc w:val="both"/>
        <w:rPr>
          <w:rFonts w:eastAsia="SimSun"/>
          <w:lang w:eastAsia="hi-IN" w:bidi="hi-IN"/>
        </w:rPr>
      </w:pPr>
      <w:r>
        <w:rPr>
          <w:lang/>
        </w:rPr>
        <w:tab/>
      </w:r>
    </w:p>
    <w:p w:rsidR="00334DE2" w:rsidRDefault="00334DE2" w:rsidP="00334DE2">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tab/>
        <w:t>мат.бр.____________, ПИБ:_____________,текући рачун бр.__________________,</w:t>
      </w:r>
    </w:p>
    <w:p w:rsidR="00334DE2" w:rsidRDefault="00334DE2" w:rsidP="00334DE2">
      <w:pPr>
        <w:widowControl w:val="0"/>
        <w:ind w:firstLine="720"/>
        <w:jc w:val="both"/>
        <w:rPr>
          <w:b/>
        </w:rPr>
      </w:pPr>
    </w:p>
    <w:p w:rsidR="00334DE2" w:rsidRDefault="00334DE2" w:rsidP="00334DE2">
      <w:pPr>
        <w:widowControl w:val="0"/>
        <w:ind w:firstLine="720"/>
        <w:jc w:val="both"/>
        <w:rPr>
          <w:rFonts w:eastAsia="SimSun" w:cs="Mangal"/>
          <w:lang w:eastAsia="hi-IN" w:bidi="hi-IN"/>
        </w:rPr>
      </w:pPr>
      <w:r>
        <w:rPr>
          <w:rFonts w:eastAsia="SimSun" w:cs="Mangal"/>
          <w:lang w:eastAsia="hi-IN" w:bidi="hi-IN"/>
        </w:rPr>
        <w:t>в) преко подизвођача:</w:t>
      </w:r>
    </w:p>
    <w:p w:rsidR="00334DE2" w:rsidRDefault="00334DE2" w:rsidP="00334DE2">
      <w:pPr>
        <w:widowControl w:val="0"/>
        <w:ind w:firstLine="720"/>
        <w:jc w:val="both"/>
        <w:rPr>
          <w:rFonts w:eastAsia="SimSun" w:cs="Mangal"/>
          <w:lang w:eastAsia="hi-IN" w:bidi="hi-IN"/>
        </w:rPr>
      </w:pPr>
      <w:r>
        <w:rPr>
          <w:rFonts w:eastAsia="SimSun" w:cs="Mangal"/>
          <w:lang w:eastAsia="hi-IN" w:bidi="hi-IN"/>
        </w:rPr>
        <w:t xml:space="preserve"> ___________________________, </w:t>
      </w:r>
      <w:r>
        <w:rPr>
          <w:rFonts w:eastAsia="SimSun" w:cs="Mangal"/>
          <w:lang w:eastAsia="hi-IN" w:bidi="hi-IN"/>
        </w:rPr>
        <w:t xml:space="preserve">мат.бр.____________, ПИБ:_____________, </w:t>
      </w:r>
      <w:r>
        <w:rPr>
          <w:rFonts w:eastAsia="SimSun" w:cs="Mangal"/>
          <w:lang w:eastAsia="hi-IN" w:bidi="hi-IN"/>
        </w:rPr>
        <w:t>и то ___ % укупне вредности јавне набавке.</w:t>
      </w:r>
    </w:p>
    <w:p w:rsidR="00334DE2" w:rsidRDefault="00334DE2" w:rsidP="00334DE2">
      <w:pPr>
        <w:widowControl w:val="0"/>
        <w:ind w:firstLine="720"/>
        <w:jc w:val="both"/>
        <w:rPr>
          <w:b/>
        </w:rPr>
      </w:pPr>
      <w:r>
        <w:rPr>
          <w:rFonts w:eastAsia="SimSun" w:cs="Mangal"/>
          <w:lang w:eastAsia="hi-IN" w:bidi="hi-IN"/>
        </w:rPr>
        <w:t xml:space="preserve">___________________________, </w:t>
      </w:r>
      <w:r>
        <w:rPr>
          <w:rFonts w:eastAsia="SimSun" w:cs="Mangal"/>
          <w:lang w:eastAsia="hi-IN" w:bidi="hi-IN"/>
        </w:rPr>
        <w:t xml:space="preserve">мат.бр.____________, ПИБ:_____________, </w:t>
      </w:r>
      <w:r>
        <w:rPr>
          <w:rFonts w:eastAsia="SimSun" w:cs="Mangal"/>
          <w:lang w:eastAsia="hi-IN" w:bidi="hi-IN"/>
        </w:rPr>
        <w:t>и то ___ % укупне вредности јавне набавке.</w:t>
      </w:r>
    </w:p>
    <w:p w:rsidR="00334DE2" w:rsidRDefault="00334DE2" w:rsidP="00334DE2">
      <w:pPr>
        <w:jc w:val="center"/>
        <w:rPr>
          <w:b/>
        </w:rPr>
      </w:pPr>
    </w:p>
    <w:p w:rsidR="00334DE2" w:rsidRDefault="00334DE2" w:rsidP="00334DE2">
      <w:pPr>
        <w:jc w:val="center"/>
        <w:rPr>
          <w:b/>
        </w:rPr>
      </w:pPr>
      <w:r>
        <w:rPr>
          <w:b/>
        </w:rPr>
        <w:t>УГОВОРНА КАЗНА</w:t>
      </w:r>
    </w:p>
    <w:p w:rsidR="00334DE2" w:rsidRDefault="00334DE2" w:rsidP="00334DE2">
      <w:pPr>
        <w:jc w:val="center"/>
        <w:rPr>
          <w:b/>
        </w:rPr>
      </w:pPr>
      <w:r>
        <w:rPr>
          <w:b/>
        </w:rPr>
        <w:t xml:space="preserve">Члан </w:t>
      </w:r>
      <w:r>
        <w:rPr>
          <w:b/>
          <w:lang/>
        </w:rPr>
        <w:t>8</w:t>
      </w:r>
      <w:r>
        <w:rPr>
          <w:b/>
        </w:rPr>
        <w:t>.</w:t>
      </w:r>
    </w:p>
    <w:p w:rsidR="00334DE2" w:rsidRDefault="00334DE2" w:rsidP="00334DE2">
      <w:pPr>
        <w:jc w:val="center"/>
        <w:rPr>
          <w:b/>
        </w:rPr>
      </w:pPr>
    </w:p>
    <w:p w:rsidR="00334DE2" w:rsidRDefault="00334DE2" w:rsidP="00334DE2">
      <w:pPr>
        <w:ind w:firstLine="720"/>
        <w:jc w:val="both"/>
      </w:pPr>
      <w:r>
        <w:t xml:space="preserve">Уколико Продавац својом кривицом не изврши испоруку уговорених добара у уговореном року </w:t>
      </w:r>
      <w:r>
        <w:rPr>
          <w:color w:val="000000"/>
          <w:lang/>
        </w:rPr>
        <w:t>из чл.6. овог Уговора</w:t>
      </w:r>
      <w:r>
        <w:t xml:space="preserve"> платиће </w:t>
      </w:r>
      <w:r>
        <w:rPr>
          <w:lang/>
        </w:rPr>
        <w:t>Купцу</w:t>
      </w:r>
      <w:r>
        <w:t xml:space="preserve"> на име уговорене казне износ од </w:t>
      </w:r>
      <w:r>
        <w:rPr>
          <w:lang/>
        </w:rPr>
        <w:t>0,5%</w:t>
      </w:r>
      <w:r>
        <w:t xml:space="preserve"> од уговорене вредности добара која касне са испоруком, за сваки дан закашњења односно прекорачења рока, а највише до </w:t>
      </w:r>
      <w:r>
        <w:rPr>
          <w:lang/>
        </w:rPr>
        <w:t>10</w:t>
      </w:r>
      <w:r>
        <w:t>% од укупно уговорене цене добара (са ПДВ-ом).</w:t>
      </w:r>
    </w:p>
    <w:p w:rsidR="00334DE2" w:rsidRDefault="00334DE2" w:rsidP="00334DE2">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334DE2" w:rsidRDefault="00334DE2" w:rsidP="00334DE2">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334DE2" w:rsidRDefault="00334DE2" w:rsidP="00334DE2">
      <w:pPr>
        <w:ind w:firstLine="720"/>
        <w:jc w:val="both"/>
      </w:pPr>
    </w:p>
    <w:p w:rsidR="00334DE2" w:rsidRDefault="00334DE2" w:rsidP="00334DE2">
      <w:pPr>
        <w:jc w:val="center"/>
        <w:rPr>
          <w:b/>
        </w:rPr>
      </w:pPr>
      <w:r>
        <w:rPr>
          <w:b/>
          <w:lang/>
        </w:rPr>
        <w:t>КВАЛИТАТИВНИ И КВАНТИТАТИВНИ ПРИЈЕМ РОБЕ И РЕШАВАЊЕ РЕКЛАМАЦИЈА</w:t>
      </w:r>
    </w:p>
    <w:p w:rsidR="00334DE2" w:rsidRDefault="00334DE2" w:rsidP="00334DE2">
      <w:pPr>
        <w:jc w:val="center"/>
        <w:rPr>
          <w:b/>
        </w:rPr>
      </w:pPr>
      <w:r>
        <w:rPr>
          <w:b/>
        </w:rPr>
        <w:t xml:space="preserve">Члан </w:t>
      </w:r>
      <w:r>
        <w:rPr>
          <w:b/>
          <w:lang/>
        </w:rPr>
        <w:t>9</w:t>
      </w:r>
      <w:r>
        <w:rPr>
          <w:b/>
        </w:rPr>
        <w:t>.</w:t>
      </w:r>
    </w:p>
    <w:p w:rsidR="00334DE2" w:rsidRDefault="00334DE2" w:rsidP="00334DE2">
      <w:pPr>
        <w:jc w:val="center"/>
        <w:rPr>
          <w:b/>
        </w:rPr>
      </w:pPr>
    </w:p>
    <w:p w:rsidR="00334DE2" w:rsidRDefault="00334DE2" w:rsidP="00334DE2">
      <w:pPr>
        <w:tabs>
          <w:tab w:val="left" w:pos="795"/>
        </w:tabs>
        <w:jc w:val="both"/>
      </w:pPr>
      <w:r>
        <w:tab/>
        <w:t xml:space="preserve">Продавац је обавезан да уговорена добра испоручи уговореног квалитета </w:t>
      </w:r>
      <w:r>
        <w:rPr>
          <w:lang/>
        </w:rPr>
        <w:t xml:space="preserve">и карактеристика </w:t>
      </w:r>
      <w:r>
        <w:t xml:space="preserve">из техничке спецификације </w:t>
      </w:r>
      <w:r>
        <w:rPr>
          <w:lang/>
        </w:rPr>
        <w:t xml:space="preserve">и </w:t>
      </w:r>
      <w:r>
        <w:t xml:space="preserve">конкурсне  документације јавне набавке  број  </w:t>
      </w:r>
      <w:r>
        <w:rPr>
          <w:rFonts w:eastAsia="SimSun" w:cs="Mangal"/>
          <w:lang w:eastAsia="hi-IN" w:bidi="hi-IN"/>
        </w:rPr>
        <w:t>33/20</w:t>
      </w:r>
      <w:r>
        <w:t xml:space="preserve">, која чини саставни део  овог </w:t>
      </w:r>
      <w:r>
        <w:rPr>
          <w:lang/>
        </w:rPr>
        <w:t>У</w:t>
      </w:r>
      <w:r>
        <w:t>говора.</w:t>
      </w:r>
    </w:p>
    <w:p w:rsidR="00334DE2" w:rsidRDefault="00334DE2" w:rsidP="00334DE2">
      <w:pPr>
        <w:ind w:firstLine="720"/>
        <w:jc w:val="both"/>
      </w:pPr>
      <w:r>
        <w:t xml:space="preserve">Примопредају уговорених добара </w:t>
      </w:r>
      <w:r>
        <w:rPr>
          <w:lang/>
        </w:rPr>
        <w:t>врше представници</w:t>
      </w:r>
      <w:r>
        <w:t xml:space="preserve"> уговорних страна кој</w:t>
      </w:r>
      <w:r>
        <w:rPr>
          <w:lang/>
        </w:rPr>
        <w:t>и</w:t>
      </w:r>
      <w:r>
        <w:t xml:space="preserve"> записнички констатуј</w:t>
      </w:r>
      <w:r>
        <w:rPr>
          <w:lang/>
        </w:rPr>
        <w:t>у</w:t>
      </w:r>
      <w:r>
        <w:t xml:space="preserve"> испоруку </w:t>
      </w:r>
      <w:r>
        <w:rPr>
          <w:lang/>
        </w:rPr>
        <w:t xml:space="preserve">уговорених </w:t>
      </w:r>
      <w:r>
        <w:t xml:space="preserve">добара према захтевима из техничке спецификације </w:t>
      </w:r>
      <w:r>
        <w:rPr>
          <w:bCs/>
          <w:lang/>
        </w:rPr>
        <w:t>из става 1. овог члана</w:t>
      </w:r>
      <w:r>
        <w:t>.</w:t>
      </w:r>
    </w:p>
    <w:p w:rsidR="00334DE2" w:rsidRDefault="00334DE2" w:rsidP="00334DE2">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334DE2" w:rsidRDefault="00334DE2" w:rsidP="00334DE2">
      <w:pPr>
        <w:tabs>
          <w:tab w:val="left" w:pos="765"/>
        </w:tabs>
        <w:jc w:val="center"/>
      </w:pPr>
    </w:p>
    <w:p w:rsidR="00334DE2" w:rsidRDefault="00334DE2" w:rsidP="00334DE2">
      <w:pPr>
        <w:tabs>
          <w:tab w:val="left" w:pos="0"/>
        </w:tabs>
        <w:jc w:val="center"/>
      </w:pPr>
      <w:r>
        <w:rPr>
          <w:b/>
        </w:rPr>
        <w:t xml:space="preserve">Члан </w:t>
      </w:r>
      <w:r>
        <w:rPr>
          <w:b/>
          <w:lang/>
        </w:rPr>
        <w:t>10</w:t>
      </w:r>
      <w:r>
        <w:rPr>
          <w:b/>
        </w:rPr>
        <w:t>.</w:t>
      </w:r>
    </w:p>
    <w:p w:rsidR="00334DE2" w:rsidRDefault="00334DE2" w:rsidP="00334DE2">
      <w:pPr>
        <w:tabs>
          <w:tab w:val="left" w:pos="0"/>
        </w:tabs>
        <w:jc w:val="both"/>
      </w:pPr>
    </w:p>
    <w:p w:rsidR="00334DE2" w:rsidRDefault="00334DE2" w:rsidP="00334DE2">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334DE2" w:rsidRDefault="00334DE2" w:rsidP="00334DE2">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334DE2" w:rsidRDefault="00334DE2" w:rsidP="00334DE2">
      <w:pPr>
        <w:tabs>
          <w:tab w:val="left" w:pos="0"/>
        </w:tabs>
        <w:jc w:val="both"/>
      </w:pPr>
      <w:r>
        <w:tab/>
        <w:t>У случај</w:t>
      </w:r>
      <w:r>
        <w:rPr>
          <w:lang/>
        </w:rPr>
        <w:t>у</w:t>
      </w:r>
      <w:r>
        <w:t xml:space="preserve"> из става 2. </w:t>
      </w:r>
      <w:r>
        <w:rPr>
          <w:lang/>
        </w:rPr>
        <w:t>ов</w:t>
      </w:r>
      <w:r>
        <w:t>ог члана Купац има право да захтева од Продавца да му преда друго добро без недостатака (испуњење уговора).</w:t>
      </w:r>
    </w:p>
    <w:p w:rsidR="00334DE2" w:rsidRDefault="00334DE2" w:rsidP="00334DE2">
      <w:pPr>
        <w:tabs>
          <w:tab w:val="left" w:pos="0"/>
        </w:tabs>
        <w:jc w:val="both"/>
      </w:pPr>
      <w: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Pr>
          <w:lang/>
        </w:rPr>
        <w:t>Продавца</w:t>
      </w:r>
      <w:r>
        <w:t xml:space="preserve"> захтева накнаду штете, настале због неотклањања недостатака у остављеном року, по правилима Закона о </w:t>
      </w:r>
      <w:r>
        <w:rPr>
          <w:lang/>
        </w:rPr>
        <w:t>облигационом</w:t>
      </w:r>
      <w:r>
        <w:t xml:space="preserve"> односима.</w:t>
      </w:r>
    </w:p>
    <w:p w:rsidR="00334DE2" w:rsidRPr="00334DE2" w:rsidRDefault="00334DE2" w:rsidP="00334DE2">
      <w:pPr>
        <w:tabs>
          <w:tab w:val="left" w:pos="0"/>
        </w:tabs>
        <w:jc w:val="both"/>
        <w:rPr>
          <w:lang/>
        </w:rPr>
      </w:pPr>
    </w:p>
    <w:p w:rsidR="00334DE2" w:rsidRDefault="00334DE2" w:rsidP="00334DE2">
      <w:pPr>
        <w:tabs>
          <w:tab w:val="left" w:pos="13140"/>
        </w:tabs>
        <w:jc w:val="center"/>
        <w:rPr>
          <w:b/>
        </w:rPr>
      </w:pPr>
      <w:r>
        <w:rPr>
          <w:b/>
        </w:rPr>
        <w:t xml:space="preserve">Члан </w:t>
      </w:r>
      <w:r>
        <w:rPr>
          <w:b/>
          <w:lang/>
        </w:rPr>
        <w:t>11</w:t>
      </w:r>
      <w:r>
        <w:rPr>
          <w:b/>
        </w:rPr>
        <w:t>.</w:t>
      </w:r>
    </w:p>
    <w:p w:rsidR="00334DE2" w:rsidRDefault="00334DE2" w:rsidP="00334DE2">
      <w:pPr>
        <w:tabs>
          <w:tab w:val="left" w:pos="13140"/>
        </w:tabs>
        <w:ind w:left="2880" w:hanging="2880"/>
        <w:jc w:val="center"/>
        <w:rPr>
          <w:b/>
        </w:rPr>
      </w:pPr>
    </w:p>
    <w:p w:rsidR="00334DE2" w:rsidRDefault="00334DE2" w:rsidP="00334DE2">
      <w:pPr>
        <w:ind w:firstLine="720"/>
        <w:jc w:val="both"/>
      </w:pPr>
      <w:r>
        <w:lastRenderedPageBreak/>
        <w:t xml:space="preserve">Гарантни рок за испоручена </w:t>
      </w:r>
      <w:r>
        <w:rPr>
          <w:lang/>
        </w:rPr>
        <w:t xml:space="preserve">добра </w:t>
      </w:r>
      <w:r>
        <w:t>износи</w:t>
      </w:r>
      <w:r>
        <w:rPr>
          <w:lang/>
        </w:rPr>
        <w:t xml:space="preserve"> __ (_______) ______ </w:t>
      </w:r>
      <w:r>
        <w:t xml:space="preserve">од дана </w:t>
      </w:r>
      <w:r>
        <w:rPr>
          <w:lang/>
        </w:rPr>
        <w:t>испоруке</w:t>
      </w:r>
      <w:r>
        <w:rPr>
          <w:color w:val="000000"/>
          <w:lang/>
        </w:rPr>
        <w:t xml:space="preserve"> </w:t>
      </w:r>
      <w:r>
        <w:t xml:space="preserve">(датум потписивања </w:t>
      </w:r>
      <w:r>
        <w:rPr>
          <w:lang/>
        </w:rPr>
        <w:t>примопредајног записника</w:t>
      </w:r>
      <w:r>
        <w:t xml:space="preserve"> без примедби овлашћених лица Купца).</w:t>
      </w:r>
    </w:p>
    <w:p w:rsidR="00334DE2" w:rsidRDefault="00334DE2" w:rsidP="00334DE2">
      <w:pPr>
        <w:ind w:firstLine="720"/>
        <w:jc w:val="both"/>
        <w:rPr>
          <w:rFonts w:eastAsia="SimSun" w:cs="Mangal"/>
          <w:b/>
          <w:lang w:val="sl-SI" w:eastAsia="hi-IN" w:bidi="hi-IN"/>
        </w:rPr>
      </w:pPr>
      <w:r>
        <w:t>За све недостатке</w:t>
      </w:r>
      <w:r>
        <w:rPr>
          <w:lang w:val="en-GB"/>
        </w:rPr>
        <w:t xml:space="preserve"> </w:t>
      </w:r>
      <w: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Pr>
          <w:lang/>
        </w:rPr>
        <w:t>5</w:t>
      </w:r>
      <w:r>
        <w:t xml:space="preserve"> (</w:t>
      </w:r>
      <w:r>
        <w:rPr>
          <w:lang/>
        </w:rPr>
        <w:t>пет</w:t>
      </w:r>
      <w:r>
        <w:t>) дана од дана пријема рекламације.</w:t>
      </w:r>
      <w:r>
        <w:rPr>
          <w:lang w:val="sr-Cyrl-BA"/>
        </w:rPr>
        <w:t xml:space="preserve">       </w:t>
      </w:r>
      <w:r>
        <w:t xml:space="preserve">   </w:t>
      </w:r>
      <w:r>
        <w:tab/>
      </w:r>
    </w:p>
    <w:p w:rsidR="00334DE2" w:rsidRDefault="00334DE2" w:rsidP="00334DE2">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334DE2" w:rsidRDefault="00334DE2" w:rsidP="00334DE2">
      <w:pPr>
        <w:tabs>
          <w:tab w:val="left" w:pos="765"/>
        </w:tabs>
        <w:jc w:val="both"/>
        <w:rPr>
          <w:lang w:val="sl-SI"/>
        </w:rPr>
      </w:pPr>
      <w:r>
        <w:rPr>
          <w:lang w:val="sl-SI"/>
        </w:rPr>
        <w:tab/>
        <w:t xml:space="preserve">У случају да </w:t>
      </w:r>
      <w:r>
        <w:rPr>
          <w:lang/>
        </w:rPr>
        <w:t>Продавац</w:t>
      </w:r>
      <w:r>
        <w:t xml:space="preserve"> </w:t>
      </w:r>
      <w:r>
        <w:rPr>
          <w:lang w:val="sl-SI"/>
        </w:rPr>
        <w:t xml:space="preserve"> не отклони недостатке </w:t>
      </w:r>
      <w:r>
        <w:t xml:space="preserve">у року из става </w:t>
      </w:r>
      <w:r>
        <w:rPr>
          <w:lang/>
        </w:rPr>
        <w:t>2.</w:t>
      </w:r>
      <w:r>
        <w:t xml:space="preserve"> овог члана</w:t>
      </w:r>
      <w:r>
        <w:rPr>
          <w:lang w:val="sl-SI"/>
        </w:rPr>
        <w:t xml:space="preserve">, </w:t>
      </w:r>
      <w:r>
        <w:rPr>
          <w:lang/>
        </w:rPr>
        <w:t>Купац</w:t>
      </w:r>
      <w:r>
        <w:rPr>
          <w:lang w:val="sl-SI"/>
        </w:rPr>
        <w:t xml:space="preserve"> има право да  раскине овај уговор </w:t>
      </w:r>
      <w:r>
        <w:t xml:space="preserve">и има право да од </w:t>
      </w:r>
      <w:r>
        <w:rPr>
          <w:lang/>
        </w:rPr>
        <w:t>Продавца</w:t>
      </w:r>
      <w:r>
        <w:t xml:space="preserve"> захтева накнаду штете, настале због неотклањања недостатака у остављеном року, по правилима Закона о </w:t>
      </w:r>
      <w:r>
        <w:rPr>
          <w:lang/>
        </w:rPr>
        <w:t>облигационом</w:t>
      </w:r>
      <w:r>
        <w:t xml:space="preserve"> односима.</w:t>
      </w:r>
    </w:p>
    <w:p w:rsidR="00334DE2" w:rsidRDefault="00334DE2" w:rsidP="00334DE2">
      <w:pPr>
        <w:tabs>
          <w:tab w:val="left" w:pos="765"/>
        </w:tabs>
        <w:jc w:val="both"/>
        <w:rPr>
          <w:lang w:val="sl-SI"/>
        </w:rPr>
      </w:pPr>
    </w:p>
    <w:p w:rsidR="00334DE2" w:rsidRDefault="00334DE2" w:rsidP="00334DE2">
      <w:pPr>
        <w:pStyle w:val="NormalWeb"/>
        <w:jc w:val="center"/>
        <w:rPr>
          <w:b/>
        </w:rPr>
      </w:pPr>
      <w:r>
        <w:rPr>
          <w:b/>
          <w:lang w:val="sl-SI"/>
        </w:rPr>
        <w:t>ВИША СИЛА</w:t>
      </w:r>
    </w:p>
    <w:p w:rsidR="00334DE2" w:rsidRDefault="00334DE2" w:rsidP="00334DE2">
      <w:pPr>
        <w:ind w:left="3600" w:hanging="3600"/>
        <w:jc w:val="center"/>
        <w:rPr>
          <w:b/>
        </w:rPr>
      </w:pPr>
      <w:r>
        <w:rPr>
          <w:b/>
        </w:rPr>
        <w:t>Члан 1</w:t>
      </w:r>
      <w:r>
        <w:rPr>
          <w:b/>
          <w:lang/>
        </w:rPr>
        <w:t>2</w:t>
      </w:r>
      <w:r>
        <w:rPr>
          <w:b/>
        </w:rPr>
        <w:t>.</w:t>
      </w:r>
    </w:p>
    <w:p w:rsidR="00334DE2" w:rsidRDefault="00334DE2" w:rsidP="00334DE2">
      <w:pPr>
        <w:ind w:left="3600" w:hanging="3600"/>
        <w:jc w:val="center"/>
        <w:rPr>
          <w:b/>
        </w:rPr>
      </w:pPr>
    </w:p>
    <w:p w:rsidR="00334DE2" w:rsidRDefault="00334DE2" w:rsidP="00334DE2">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334DE2" w:rsidRDefault="00334DE2" w:rsidP="00334DE2">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334DE2" w:rsidRDefault="00334DE2" w:rsidP="00334DE2">
      <w:pPr>
        <w:jc w:val="both"/>
        <w:rPr>
          <w:rFonts w:cs="Arial"/>
          <w:bCs/>
          <w:lang/>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334DE2" w:rsidRDefault="00334DE2" w:rsidP="00334DE2">
      <w:pPr>
        <w:jc w:val="both"/>
        <w:rPr>
          <w:rFonts w:cs="Arial"/>
          <w:bCs/>
          <w:lang/>
        </w:rPr>
      </w:pPr>
      <w:r>
        <w:rPr>
          <w:rFonts w:cs="Arial"/>
          <w:bCs/>
          <w:lang/>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334DE2" w:rsidRDefault="00334DE2" w:rsidP="00334DE2">
      <w:pPr>
        <w:ind w:firstLine="720"/>
        <w:jc w:val="both"/>
        <w:rPr>
          <w:rFonts w:cs="Arial"/>
          <w:lang/>
        </w:rPr>
      </w:pPr>
      <w:r>
        <w:rPr>
          <w:rFonts w:cs="Arial"/>
          <w:bCs/>
          <w:lang/>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334DE2" w:rsidRDefault="00334DE2" w:rsidP="00334DE2">
      <w:pPr>
        <w:ind w:firstLine="720"/>
        <w:jc w:val="both"/>
        <w:rPr>
          <w:b/>
          <w:bCs/>
          <w:lang w:val="sl-SI"/>
        </w:rPr>
      </w:pPr>
      <w:r>
        <w:rPr>
          <w:rFonts w:cs="Arial"/>
          <w:lang/>
        </w:rPr>
        <w:t>Уколико настале околности из овог члана трају дуже од 30 (тридесет) дана свака од уговорних страна  задржава право да раскине овај уговор.</w:t>
      </w:r>
    </w:p>
    <w:p w:rsidR="00334DE2" w:rsidRDefault="00334DE2" w:rsidP="00334DE2">
      <w:pPr>
        <w:ind w:firstLine="720"/>
        <w:jc w:val="both"/>
        <w:rPr>
          <w:b/>
          <w:bCs/>
          <w:lang w:val="sl-SI"/>
        </w:rPr>
      </w:pPr>
    </w:p>
    <w:p w:rsidR="00334DE2" w:rsidRDefault="00334DE2" w:rsidP="00334DE2">
      <w:pPr>
        <w:pStyle w:val="NormalWeb"/>
        <w:jc w:val="center"/>
        <w:rPr>
          <w:b/>
          <w:bCs/>
          <w:lang w:val="sl-SI"/>
        </w:rPr>
      </w:pPr>
      <w:r>
        <w:rPr>
          <w:b/>
          <w:bCs/>
          <w:lang w:val="sl-SI"/>
        </w:rPr>
        <w:t>РАСКИД УГОВОРА</w:t>
      </w:r>
    </w:p>
    <w:p w:rsidR="00334DE2" w:rsidRDefault="00334DE2" w:rsidP="00334DE2">
      <w:pPr>
        <w:pStyle w:val="NormalWeb"/>
        <w:jc w:val="center"/>
        <w:rPr>
          <w:b/>
          <w:bCs/>
          <w:lang w:val="sr-Cyrl-BA"/>
        </w:rPr>
      </w:pPr>
      <w:r>
        <w:rPr>
          <w:b/>
          <w:bCs/>
          <w:lang w:val="sl-SI"/>
        </w:rPr>
        <w:t xml:space="preserve">Члан </w:t>
      </w:r>
      <w:r>
        <w:rPr>
          <w:b/>
          <w:bCs/>
          <w:lang/>
        </w:rPr>
        <w:t>13</w:t>
      </w:r>
      <w:r>
        <w:rPr>
          <w:b/>
          <w:bCs/>
          <w:lang w:val="sl-SI"/>
        </w:rPr>
        <w:t>.</w:t>
      </w:r>
    </w:p>
    <w:p w:rsidR="00334DE2" w:rsidRDefault="00334DE2" w:rsidP="00334DE2">
      <w:pPr>
        <w:pStyle w:val="NormalWeb"/>
        <w:jc w:val="center"/>
        <w:rPr>
          <w:b/>
          <w:bCs/>
          <w:lang w:val="sr-Cyrl-BA"/>
        </w:rPr>
      </w:pPr>
    </w:p>
    <w:p w:rsidR="00334DE2" w:rsidRDefault="00334DE2" w:rsidP="00334DE2">
      <w:pPr>
        <w:pStyle w:val="NormalWeb"/>
        <w:jc w:val="both"/>
        <w:rPr>
          <w:lang w:val="sl-SI"/>
        </w:rPr>
      </w:pPr>
      <w:r>
        <w:tab/>
      </w:r>
      <w:r>
        <w:rPr>
          <w:lang/>
        </w:rPr>
        <w:t>Купац</w:t>
      </w:r>
      <w:r>
        <w:rPr>
          <w:lang w:val="sl-SI"/>
        </w:rPr>
        <w:t xml:space="preserve"> </w:t>
      </w:r>
      <w:r>
        <w:t xml:space="preserve">може путем писаног обавештења које ће упутити  </w:t>
      </w:r>
      <w:r>
        <w:rPr>
          <w:lang/>
        </w:rPr>
        <w:t>Продавцу</w:t>
      </w:r>
      <w:r>
        <w:t xml:space="preserve"> раскинути овај Уговор </w:t>
      </w:r>
      <w:r>
        <w:rPr>
          <w:lang/>
        </w:rPr>
        <w:t>и то</w:t>
      </w:r>
      <w:r>
        <w:t xml:space="preserve">: </w:t>
      </w:r>
    </w:p>
    <w:p w:rsidR="00334DE2" w:rsidRDefault="00334DE2" w:rsidP="00334DE2">
      <w:pPr>
        <w:pStyle w:val="NormalWeb"/>
        <w:ind w:left="714" w:hanging="357"/>
        <w:jc w:val="both"/>
        <w:rPr>
          <w:lang/>
        </w:rPr>
      </w:pPr>
      <w:r>
        <w:rPr>
          <w:lang w:val="sl-SI"/>
        </w:rPr>
        <w:t xml:space="preserve">1.ако </w:t>
      </w:r>
      <w:r>
        <w:rPr>
          <w:lang/>
        </w:rPr>
        <w:t>Продавац</w:t>
      </w:r>
      <w:r>
        <w:rPr>
          <w:lang w:val="sl-SI"/>
        </w:rPr>
        <w:t xml:space="preserve">  не </w:t>
      </w:r>
      <w:r>
        <w:rPr>
          <w:lang/>
        </w:rPr>
        <w:t>изврши испоруку добара</w:t>
      </w:r>
      <w:r>
        <w:rPr>
          <w:lang w:val="sl-SI"/>
        </w:rPr>
        <w:t xml:space="preserve"> у целости као и ако  не </w:t>
      </w:r>
      <w:r>
        <w:rPr>
          <w:lang/>
        </w:rPr>
        <w:t>врши испоруку добара</w:t>
      </w:r>
      <w:r>
        <w:rPr>
          <w:lang w:val="sr-Latn-CS"/>
        </w:rPr>
        <w:t xml:space="preserve"> </w:t>
      </w:r>
      <w:r>
        <w:rPr>
          <w:lang w:val="sl-SI"/>
        </w:rPr>
        <w:t xml:space="preserve">у складу са </w:t>
      </w:r>
      <w:r>
        <w:rPr>
          <w:lang/>
        </w:rPr>
        <w:t xml:space="preserve">уговореним роком </w:t>
      </w:r>
      <w:r>
        <w:rPr>
          <w:lang w:val="sl-SI"/>
        </w:rPr>
        <w:t xml:space="preserve">или из неоправданих разлога прекине са </w:t>
      </w:r>
      <w:r>
        <w:rPr>
          <w:lang/>
        </w:rPr>
        <w:t>испоруком добара</w:t>
      </w:r>
      <w:r>
        <w:rPr>
          <w:lang w:val="sl-SI"/>
        </w:rPr>
        <w:t xml:space="preserve">; </w:t>
      </w:r>
    </w:p>
    <w:p w:rsidR="00334DE2" w:rsidRDefault="00334DE2" w:rsidP="00334DE2">
      <w:pPr>
        <w:pStyle w:val="NormalWeb"/>
        <w:ind w:left="714" w:hanging="357"/>
        <w:jc w:val="both"/>
        <w:rPr>
          <w:lang/>
        </w:rPr>
      </w:pPr>
      <w:r>
        <w:rPr>
          <w:lang/>
        </w:rPr>
        <w:t>2.ако</w:t>
      </w:r>
      <w:r>
        <w:rPr>
          <w:lang w:val="sl-SI"/>
        </w:rPr>
        <w:t xml:space="preserve"> </w:t>
      </w:r>
      <w:r>
        <w:rPr>
          <w:lang/>
        </w:rPr>
        <w:t>испоручена добра</w:t>
      </w:r>
      <w:r>
        <w:rPr>
          <w:lang w:val="sl-SI"/>
        </w:rPr>
        <w:t xml:space="preserve"> не одговарају прописима или стандардима за ту врсту </w:t>
      </w:r>
      <w:r>
        <w:rPr>
          <w:lang/>
        </w:rPr>
        <w:t>добара</w:t>
      </w:r>
      <w:r>
        <w:rPr>
          <w:lang w:val="sl-SI"/>
        </w:rPr>
        <w:t xml:space="preserve"> и квалитету </w:t>
      </w:r>
      <w:r>
        <w:rPr>
          <w:lang/>
        </w:rPr>
        <w:t>и карактеристикама наведеним</w:t>
      </w:r>
      <w:r>
        <w:rPr>
          <w:lang w:val="sl-SI"/>
        </w:rPr>
        <w:t xml:space="preserve"> у понуди </w:t>
      </w:r>
      <w:r>
        <w:rPr>
          <w:lang/>
        </w:rPr>
        <w:t>Продавца</w:t>
      </w:r>
      <w:r>
        <w:rPr>
          <w:lang w:val="sl-SI"/>
        </w:rPr>
        <w:t xml:space="preserve"> </w:t>
      </w:r>
      <w:r>
        <w:rPr>
          <w:lang/>
        </w:rPr>
        <w:t xml:space="preserve">и техничкој </w:t>
      </w:r>
      <w:r>
        <w:rPr>
          <w:lang/>
        </w:rPr>
        <w:lastRenderedPageBreak/>
        <w:t>спецификацији и након остављеног рока из чл.10 став 4. , односно чл.11 став 2. овог Уговора;</w:t>
      </w:r>
    </w:p>
    <w:p w:rsidR="00334DE2" w:rsidRDefault="00334DE2" w:rsidP="00334DE2">
      <w:pPr>
        <w:pStyle w:val="NormalWeb"/>
        <w:ind w:left="714" w:hanging="357"/>
        <w:jc w:val="both"/>
        <w:rPr>
          <w:lang/>
        </w:rPr>
      </w:pPr>
      <w:r>
        <w:rPr>
          <w:lang/>
        </w:rPr>
        <w:t>3</w:t>
      </w:r>
      <w:r>
        <w:rPr>
          <w:lang w:val="sl-SI"/>
        </w:rPr>
        <w:t xml:space="preserve">.ако </w:t>
      </w:r>
      <w:r>
        <w:rPr>
          <w:lang/>
        </w:rPr>
        <w:t>Продавац</w:t>
      </w:r>
      <w:r>
        <w:rPr>
          <w:lang w:val="sl-SI"/>
        </w:rPr>
        <w:t xml:space="preserve">  не </w:t>
      </w:r>
      <w:r>
        <w:rPr>
          <w:lang w:val="sr-Cyrl-BA"/>
        </w:rPr>
        <w:t>изврши</w:t>
      </w:r>
      <w:r>
        <w:rPr>
          <w:lang w:val="sl-SI"/>
        </w:rPr>
        <w:t xml:space="preserve"> неку од осталих обавеза по </w:t>
      </w:r>
      <w:r>
        <w:rPr>
          <w:lang/>
        </w:rPr>
        <w:t xml:space="preserve">овом </w:t>
      </w:r>
      <w:r>
        <w:rPr>
          <w:lang w:val="sl-SI"/>
        </w:rPr>
        <w:t>Уговору.</w:t>
      </w:r>
    </w:p>
    <w:p w:rsidR="00334DE2" w:rsidRDefault="00334DE2" w:rsidP="00334DE2">
      <w:pPr>
        <w:pStyle w:val="NormalWeb"/>
        <w:ind w:left="714" w:hanging="357"/>
        <w:jc w:val="both"/>
        <w:rPr>
          <w:lang w:val="sr-Cyrl-BA"/>
        </w:rPr>
      </w:pPr>
      <w:r>
        <w:rPr>
          <w:lang/>
        </w:rPr>
        <w:t>4</w:t>
      </w:r>
      <w:r>
        <w:rPr>
          <w:lang w:val="sl-SI"/>
        </w:rPr>
        <w:t>.из других разлога предвиђеним законом.</w:t>
      </w:r>
    </w:p>
    <w:p w:rsidR="00334DE2" w:rsidRDefault="00334DE2" w:rsidP="00334DE2">
      <w:pPr>
        <w:pStyle w:val="NormalWeb"/>
        <w:jc w:val="both"/>
      </w:pPr>
      <w:r>
        <w:rPr>
          <w:lang w:val="sr-Cyrl-BA"/>
        </w:rPr>
        <w:tab/>
      </w:r>
      <w:r>
        <w:rPr>
          <w:lang/>
        </w:rPr>
        <w:t>Уговор се сматра раскинутим даном пријема пис</w:t>
      </w:r>
      <w:r>
        <w:rPr>
          <w:lang/>
        </w:rPr>
        <w:t>а</w:t>
      </w:r>
      <w:r>
        <w:rPr>
          <w:lang/>
        </w:rPr>
        <w:t>ног обавештења о раскиду Уговора.</w:t>
      </w:r>
    </w:p>
    <w:p w:rsidR="00334DE2" w:rsidRDefault="00334DE2" w:rsidP="00334DE2">
      <w:pPr>
        <w:jc w:val="center"/>
      </w:pPr>
    </w:p>
    <w:p w:rsidR="00334DE2" w:rsidRDefault="00334DE2" w:rsidP="00334DE2">
      <w:pPr>
        <w:jc w:val="center"/>
        <w:rPr>
          <w:b/>
        </w:rPr>
      </w:pPr>
      <w:r>
        <w:rPr>
          <w:b/>
        </w:rPr>
        <w:t xml:space="preserve">Члан </w:t>
      </w:r>
      <w:r>
        <w:rPr>
          <w:b/>
          <w:lang/>
        </w:rPr>
        <w:t>14</w:t>
      </w:r>
      <w:r>
        <w:rPr>
          <w:b/>
        </w:rPr>
        <w:t>.</w:t>
      </w:r>
    </w:p>
    <w:p w:rsidR="00334DE2" w:rsidRDefault="00334DE2" w:rsidP="00334DE2">
      <w:pPr>
        <w:jc w:val="center"/>
        <w:rPr>
          <w:b/>
        </w:rPr>
      </w:pPr>
    </w:p>
    <w:p w:rsidR="00334DE2" w:rsidRDefault="00334DE2" w:rsidP="00334DE2">
      <w:pPr>
        <w:ind w:firstLine="720"/>
        <w:jc w:val="both"/>
      </w:pPr>
      <w:r>
        <w:t>Саставни део уговора чине:</w:t>
      </w:r>
    </w:p>
    <w:p w:rsidR="00334DE2" w:rsidRDefault="00334DE2" w:rsidP="00334DE2">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334DE2" w:rsidRDefault="00334DE2" w:rsidP="00334DE2">
      <w:pPr>
        <w:ind w:right="-24" w:firstLine="720"/>
        <w:rPr>
          <w:lang/>
        </w:rPr>
      </w:pPr>
      <w:r>
        <w:t xml:space="preserve">-     </w:t>
      </w:r>
      <w:r>
        <w:rPr>
          <w:lang/>
        </w:rPr>
        <w:t>о</w:t>
      </w:r>
      <w:r>
        <w:t xml:space="preserve">длука Купца о </w:t>
      </w:r>
      <w:r>
        <w:rPr>
          <w:lang/>
        </w:rPr>
        <w:t>додели уговора</w:t>
      </w:r>
      <w:r>
        <w:t xml:space="preserve"> број </w:t>
      </w:r>
      <w:r>
        <w:rPr>
          <w:b/>
          <w:i/>
        </w:rPr>
        <w:t>________</w:t>
      </w:r>
      <w:r>
        <w:t xml:space="preserve"> од </w:t>
      </w:r>
      <w:r>
        <w:rPr>
          <w:b/>
          <w:i/>
        </w:rPr>
        <w:t>_________</w:t>
      </w:r>
      <w:r>
        <w:t xml:space="preserve"> године;</w:t>
      </w:r>
    </w:p>
    <w:p w:rsidR="00334DE2" w:rsidRDefault="00334DE2" w:rsidP="00334DE2">
      <w:pPr>
        <w:ind w:right="-24" w:firstLine="720"/>
      </w:pPr>
      <w:r>
        <w:rPr>
          <w:lang/>
        </w:rPr>
        <w:t xml:space="preserve">-     </w:t>
      </w:r>
      <w:r>
        <w:t xml:space="preserve">техничка спецификација конкурсне документације бр. </w:t>
      </w:r>
      <w:r>
        <w:rPr>
          <w:rFonts w:eastAsia="SimSun" w:cs="Mangal"/>
          <w:lang w:eastAsia="hi-IN" w:bidi="hi-IN"/>
        </w:rPr>
        <w:t>33/20</w:t>
      </w:r>
      <w:r>
        <w:t xml:space="preserve">; </w:t>
      </w:r>
    </w:p>
    <w:p w:rsidR="00334DE2" w:rsidRDefault="00334DE2" w:rsidP="00334DE2">
      <w:pPr>
        <w:ind w:right="-24" w:firstLine="720"/>
        <w:jc w:val="both"/>
      </w:pPr>
      <w:r>
        <w:t>-   правни акт о заједничком извршењу посла између носиоца и чланова групе (у случају заједничке понуде).</w:t>
      </w:r>
    </w:p>
    <w:p w:rsidR="00334DE2" w:rsidRDefault="00334DE2" w:rsidP="00334DE2"/>
    <w:p w:rsidR="00334DE2" w:rsidRDefault="00334DE2" w:rsidP="00334DE2">
      <w:pPr>
        <w:jc w:val="center"/>
        <w:rPr>
          <w:b/>
        </w:rPr>
      </w:pPr>
      <w:r>
        <w:rPr>
          <w:b/>
        </w:rPr>
        <w:t>Члан 1</w:t>
      </w:r>
      <w:r>
        <w:rPr>
          <w:b/>
          <w:lang/>
        </w:rPr>
        <w:t>5</w:t>
      </w:r>
      <w:r>
        <w:rPr>
          <w:b/>
        </w:rPr>
        <w:t>.</w:t>
      </w:r>
    </w:p>
    <w:p w:rsidR="00334DE2" w:rsidRDefault="00334DE2" w:rsidP="00334DE2">
      <w:pPr>
        <w:jc w:val="center"/>
        <w:rPr>
          <w:b/>
        </w:rPr>
      </w:pPr>
    </w:p>
    <w:p w:rsidR="00334DE2" w:rsidRDefault="00334DE2" w:rsidP="00334DE2">
      <w:pPr>
        <w:ind w:firstLine="720"/>
        <w:jc w:val="both"/>
      </w:pPr>
      <w:r>
        <w:t>Овај уговор ступа на снагу када кумулативно буду испуњени следећи услови:</w:t>
      </w:r>
    </w:p>
    <w:p w:rsidR="00334DE2" w:rsidRDefault="00334DE2" w:rsidP="00334DE2">
      <w:pPr>
        <w:ind w:firstLine="720"/>
        <w:jc w:val="both"/>
      </w:pPr>
      <w:r>
        <w:t>- када уговор потпишу обе уговорне стране;</w:t>
      </w:r>
    </w:p>
    <w:p w:rsidR="00334DE2" w:rsidRDefault="00334DE2" w:rsidP="00334DE2">
      <w:pPr>
        <w:ind w:firstLine="720"/>
        <w:jc w:val="both"/>
      </w:pPr>
      <w:r>
        <w:t xml:space="preserve">- када Продавац преда </w:t>
      </w:r>
      <w:r>
        <w:rPr>
          <w:lang/>
        </w:rPr>
        <w:t>Купцу</w:t>
      </w:r>
      <w:r>
        <w:t xml:space="preserve"> </w:t>
      </w:r>
      <w:r>
        <w:rPr>
          <w:rFonts w:ascii="Times New Roman CYR" w:eastAsia="Times New Roman CYR" w:hAnsi="Times New Roman CYR" w:cs="Times New Roman CYR"/>
          <w:lang/>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334DE2" w:rsidRDefault="00334DE2" w:rsidP="00334DE2">
      <w:pPr>
        <w:jc w:val="both"/>
        <w:rPr>
          <w:b/>
          <w:lang w:val="sr-Latn-CS"/>
        </w:rPr>
      </w:pPr>
      <w:r>
        <w:tab/>
      </w:r>
      <w:r>
        <w:rPr>
          <w:lang/>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334DE2" w:rsidRDefault="00334DE2" w:rsidP="00334DE2">
      <w:pPr>
        <w:jc w:val="center"/>
        <w:rPr>
          <w:b/>
          <w:lang w:val="sr-Latn-CS"/>
        </w:rPr>
      </w:pPr>
    </w:p>
    <w:p w:rsidR="00334DE2" w:rsidRDefault="00334DE2" w:rsidP="00334DE2">
      <w:pPr>
        <w:jc w:val="center"/>
        <w:rPr>
          <w:b/>
        </w:rPr>
      </w:pPr>
      <w:r>
        <w:rPr>
          <w:b/>
          <w:lang w:val="sr-Latn-CS"/>
        </w:rPr>
        <w:t>ЗАВРШНЕ ОДРЕДБЕ</w:t>
      </w:r>
    </w:p>
    <w:p w:rsidR="00334DE2" w:rsidRDefault="00334DE2" w:rsidP="00334DE2">
      <w:pPr>
        <w:jc w:val="center"/>
      </w:pPr>
      <w:r>
        <w:rPr>
          <w:b/>
        </w:rPr>
        <w:t>Члан 1</w:t>
      </w:r>
      <w:r>
        <w:rPr>
          <w:b/>
          <w:lang/>
        </w:rPr>
        <w:t>6</w:t>
      </w:r>
      <w:r>
        <w:rPr>
          <w:b/>
        </w:rPr>
        <w:t>.</w:t>
      </w:r>
    </w:p>
    <w:p w:rsidR="00334DE2" w:rsidRDefault="00334DE2" w:rsidP="00334DE2">
      <w:pPr>
        <w:jc w:val="center"/>
      </w:pPr>
    </w:p>
    <w:p w:rsidR="00334DE2" w:rsidRDefault="00334DE2" w:rsidP="00334DE2">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334DE2" w:rsidRDefault="00334DE2" w:rsidP="00334DE2">
      <w:pPr>
        <w:jc w:val="both"/>
      </w:pPr>
      <w:r>
        <w:rPr>
          <w:lang w:val="sr-Latn-CS"/>
        </w:rPr>
        <w:tab/>
        <w:t xml:space="preserve">Уколико се спор не реши на начин из става 1. овог  члана уговорне стране признају надлежност </w:t>
      </w:r>
      <w:r>
        <w:rPr>
          <w:lang/>
        </w:rPr>
        <w:t>Привредног</w:t>
      </w:r>
      <w:r>
        <w:rPr>
          <w:lang w:val="sr-Latn-CS"/>
        </w:rPr>
        <w:t xml:space="preserve"> суда у </w:t>
      </w:r>
      <w:r>
        <w:t>Крагујевцу</w:t>
      </w:r>
      <w:r>
        <w:rPr>
          <w:lang w:val="sr-Latn-CS"/>
        </w:rPr>
        <w:t>.</w:t>
      </w:r>
    </w:p>
    <w:p w:rsidR="00334DE2" w:rsidRDefault="00334DE2" w:rsidP="00334DE2">
      <w:pPr>
        <w:jc w:val="both"/>
      </w:pPr>
    </w:p>
    <w:p w:rsidR="00334DE2" w:rsidRDefault="00334DE2" w:rsidP="00334DE2">
      <w:pPr>
        <w:jc w:val="center"/>
        <w:rPr>
          <w:b/>
        </w:rPr>
      </w:pPr>
      <w:r>
        <w:rPr>
          <w:b/>
        </w:rPr>
        <w:t xml:space="preserve">Члан </w:t>
      </w:r>
      <w:r>
        <w:rPr>
          <w:b/>
          <w:lang/>
        </w:rPr>
        <w:t>17</w:t>
      </w:r>
      <w:r>
        <w:rPr>
          <w:b/>
        </w:rPr>
        <w:t>.</w:t>
      </w:r>
    </w:p>
    <w:p w:rsidR="00334DE2" w:rsidRDefault="00334DE2" w:rsidP="00334DE2">
      <w:pPr>
        <w:ind w:left="-284" w:right="-716"/>
        <w:jc w:val="center"/>
        <w:rPr>
          <w:b/>
        </w:rPr>
      </w:pPr>
    </w:p>
    <w:p w:rsidR="00334DE2" w:rsidRDefault="00334DE2" w:rsidP="00334DE2">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334DE2" w:rsidRDefault="00334DE2" w:rsidP="00334DE2">
      <w:pPr>
        <w:jc w:val="center"/>
      </w:pPr>
    </w:p>
    <w:p w:rsidR="00334DE2" w:rsidRDefault="00334DE2" w:rsidP="00334DE2">
      <w:pPr>
        <w:widowControl w:val="0"/>
        <w:jc w:val="center"/>
      </w:pPr>
      <w:r>
        <w:rPr>
          <w:rFonts w:eastAsia="SimSun" w:cs="Mangal"/>
          <w:b/>
          <w:bCs/>
          <w:lang w:eastAsia="hi-IN" w:bidi="hi-IN"/>
        </w:rPr>
        <w:t xml:space="preserve">Члан </w:t>
      </w:r>
      <w:r>
        <w:rPr>
          <w:rFonts w:eastAsia="SimSun" w:cs="Mangal"/>
          <w:b/>
          <w:bCs/>
          <w:lang w:eastAsia="hi-IN" w:bidi="hi-IN"/>
        </w:rPr>
        <w:t>18</w:t>
      </w:r>
      <w:r>
        <w:rPr>
          <w:rFonts w:eastAsia="SimSun" w:cs="Mangal"/>
          <w:b/>
          <w:bCs/>
          <w:lang w:eastAsia="hi-IN" w:bidi="hi-IN"/>
        </w:rPr>
        <w:t>.</w:t>
      </w:r>
    </w:p>
    <w:p w:rsidR="00334DE2" w:rsidRDefault="00334DE2" w:rsidP="00334DE2">
      <w:pPr>
        <w:ind w:left="-284" w:right="-716"/>
        <w:jc w:val="center"/>
      </w:pPr>
    </w:p>
    <w:p w:rsidR="00334DE2" w:rsidRDefault="00334DE2" w:rsidP="00334DE2">
      <w:pPr>
        <w:jc w:val="both"/>
      </w:pPr>
      <w:r>
        <w:tab/>
        <w:t xml:space="preserve">Овај уговор је сачињен у </w:t>
      </w:r>
      <w:r>
        <w:rPr>
          <w:lang/>
        </w:rPr>
        <w:t>6</w:t>
      </w:r>
      <w:r>
        <w:t xml:space="preserve"> (</w:t>
      </w:r>
      <w:r>
        <w:rPr>
          <w:lang/>
        </w:rPr>
        <w:t>шест</w:t>
      </w:r>
      <w:r>
        <w:t xml:space="preserve">) истоветних примерака, од којих </w:t>
      </w:r>
      <w:r>
        <w:rPr>
          <w:lang/>
        </w:rPr>
        <w:t>3</w:t>
      </w:r>
      <w:r>
        <w:t xml:space="preserve"> (</w:t>
      </w:r>
      <w:r>
        <w:rPr>
          <w:lang/>
        </w:rPr>
        <w:t>три</w:t>
      </w:r>
      <w:r>
        <w:t>) за Купца, а 3 (три) за Продавца.</w:t>
      </w:r>
    </w:p>
    <w:p w:rsidR="00334DE2" w:rsidRDefault="00334DE2" w:rsidP="00334DE2">
      <w:pPr>
        <w:jc w:val="both"/>
      </w:pPr>
    </w:p>
    <w:p w:rsidR="00334DE2" w:rsidRDefault="00334DE2" w:rsidP="00334DE2">
      <w:pPr>
        <w:jc w:val="both"/>
      </w:pPr>
    </w:p>
    <w:p w:rsidR="00334DE2" w:rsidRDefault="00334DE2" w:rsidP="00334DE2">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lang/>
        </w:rPr>
        <w:t>___________________________</w:t>
      </w:r>
      <w:r>
        <w:rPr>
          <w:rFonts w:cs="Arial"/>
          <w:lang w:val="sl-SI"/>
        </w:rPr>
        <w:t xml:space="preserve">,     </w:t>
      </w:r>
      <w:r>
        <w:rPr>
          <w:rFonts w:cs="Arial"/>
          <w:lang w:val="sl-SI"/>
        </w:rPr>
        <w:tab/>
        <w:t xml:space="preserve">                        </w:t>
      </w:r>
      <w:r>
        <w:rPr>
          <w:rFonts w:cs="Arial"/>
          <w:lang/>
        </w:rPr>
        <w:t>В.Д. ДИРЕКТОРА ЈП ПЕУ,</w:t>
      </w:r>
      <w:r>
        <w:rPr>
          <w:rFonts w:cs="Arial"/>
          <w:lang w:val="sl-SI"/>
        </w:rPr>
        <w:t xml:space="preserve">      </w:t>
      </w:r>
    </w:p>
    <w:p w:rsidR="00334DE2" w:rsidRDefault="00334DE2" w:rsidP="00334DE2">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lang/>
        </w:rPr>
        <w:t>арко Вуковић, дипл.инж.руд.</w:t>
      </w:r>
    </w:p>
    <w:p w:rsidR="00334DE2" w:rsidRPr="00334DE2" w:rsidRDefault="00334DE2">
      <w:pPr>
        <w:rPr>
          <w:lang/>
        </w:rPr>
      </w:pPr>
    </w:p>
    <w:sectPr w:rsidR="00334DE2" w:rsidRPr="00334DE2" w:rsidSect="009F3DFF">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FD" w:rsidRDefault="001115FD">
      <w:r>
        <w:separator/>
      </w:r>
    </w:p>
  </w:endnote>
  <w:endnote w:type="continuationSeparator" w:id="0">
    <w:p w:rsidR="001115FD" w:rsidRDefault="0011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ЈНМВ 33/20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5</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45</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ЈНМВ 33/20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15</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656F0">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25</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D1692E">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30</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35</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p w:rsidR="006511EC" w:rsidRDefault="006511EC">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36</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38</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40</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EC" w:rsidRDefault="006511EC">
    <w:pPr>
      <w:pStyle w:val="Footer"/>
      <w:rPr>
        <w:rFonts w:ascii="Arial" w:hAnsi="Arial" w:cs="Arial"/>
        <w:lang w:val="en-US"/>
      </w:rPr>
    </w:pPr>
    <w:r>
      <w:t>___________________________________________________________________________</w:t>
    </w:r>
  </w:p>
  <w:p w:rsidR="006511EC" w:rsidRDefault="006511EC">
    <w:pPr>
      <w:pStyle w:val="Footer"/>
      <w:tabs>
        <w:tab w:val="clear" w:pos="4320"/>
        <w:tab w:val="clear" w:pos="8640"/>
        <w:tab w:val="left" w:pos="8190"/>
      </w:tabs>
      <w:rPr>
        <w:rFonts w:ascii="Arial" w:hAnsi="Arial" w:cs="Arial"/>
        <w:lang w:val="en-US"/>
      </w:rPr>
    </w:pPr>
  </w:p>
  <w:p w:rsidR="006511EC" w:rsidRDefault="006511EC">
    <w:pPr>
      <w:pStyle w:val="Footer"/>
      <w:tabs>
        <w:tab w:val="clear" w:pos="4320"/>
        <w:tab w:val="clear" w:pos="8640"/>
        <w:tab w:val="left" w:pos="8190"/>
      </w:tabs>
    </w:pPr>
    <w:r>
      <w:rPr>
        <w:rFonts w:ascii="Arial" w:hAnsi="Arial" w:cs="Arial"/>
      </w:rPr>
      <w:t xml:space="preserve">ЈНМВ </w:t>
    </w:r>
    <w:r w:rsidR="00BC6202">
      <w:rPr>
        <w:rFonts w:ascii="Arial" w:hAnsi="Arial" w:cs="Arial"/>
      </w:rPr>
      <w:t>33</w:t>
    </w:r>
    <w:r>
      <w:rPr>
        <w:rFonts w:ascii="Arial" w:hAnsi="Arial" w:cs="Arial"/>
      </w:rPr>
      <w:t>/20                                                                                       страна</w:t>
    </w:r>
    <w:r>
      <w:rPr>
        <w:rStyle w:val="PageNumber"/>
        <w:rFonts w:ascii="Arial" w:hAnsi="Arial" w:cs="Arial"/>
      </w:rPr>
      <w:t xml:space="preserve"> </w:t>
    </w:r>
    <w:r w:rsidR="00574A22">
      <w:rPr>
        <w:rStyle w:val="PageNumber"/>
        <w:rFonts w:cs="Arial"/>
      </w:rPr>
      <w:fldChar w:fldCharType="begin"/>
    </w:r>
    <w:r>
      <w:rPr>
        <w:rStyle w:val="PageNumber"/>
        <w:rFonts w:cs="Arial"/>
      </w:rPr>
      <w:instrText xml:space="preserve"> PAGE </w:instrText>
    </w:r>
    <w:r w:rsidR="00574A22">
      <w:rPr>
        <w:rStyle w:val="PageNumber"/>
        <w:rFonts w:cs="Arial"/>
      </w:rPr>
      <w:fldChar w:fldCharType="separate"/>
    </w:r>
    <w:r w:rsidR="00334DE2">
      <w:rPr>
        <w:rStyle w:val="PageNumber"/>
        <w:rFonts w:cs="Arial"/>
        <w:noProof/>
      </w:rPr>
      <w:t>42</w:t>
    </w:r>
    <w:r w:rsidR="00574A22">
      <w:rPr>
        <w:rStyle w:val="PageNumber"/>
        <w:rFonts w:cs="Arial"/>
      </w:rPr>
      <w:fldChar w:fldCharType="end"/>
    </w:r>
    <w:r>
      <w:rPr>
        <w:rStyle w:val="PageNumber"/>
        <w:rFonts w:ascii="Arial" w:hAnsi="Arial" w:cs="Arial"/>
      </w:rPr>
      <w:t>/</w:t>
    </w:r>
    <w:r w:rsidR="00574A22">
      <w:rPr>
        <w:rStyle w:val="PageNumber"/>
        <w:rFonts w:cs="Arial"/>
      </w:rPr>
      <w:fldChar w:fldCharType="begin"/>
    </w:r>
    <w:r>
      <w:rPr>
        <w:rStyle w:val="PageNumber"/>
        <w:rFonts w:cs="Arial"/>
      </w:rPr>
      <w:instrText xml:space="preserve"> NUMPAGES \*Arabic </w:instrText>
    </w:r>
    <w:r w:rsidR="00574A22">
      <w:rPr>
        <w:rStyle w:val="PageNumber"/>
        <w:rFonts w:cs="Arial"/>
      </w:rPr>
      <w:fldChar w:fldCharType="separate"/>
    </w:r>
    <w:r w:rsidR="00334DE2">
      <w:rPr>
        <w:rStyle w:val="PageNumber"/>
        <w:rFonts w:cs="Arial"/>
        <w:noProof/>
      </w:rPr>
      <w:t>50</w:t>
    </w:r>
    <w:r w:rsidR="00574A22">
      <w:rPr>
        <w:rStyle w:val="PageNumber"/>
        <w:rFonts w:cs="Arial"/>
      </w:rPr>
      <w:fldChar w:fldCharType="end"/>
    </w:r>
  </w:p>
  <w:p w:rsidR="006511EC" w:rsidRDefault="006511EC">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FD" w:rsidRDefault="001115FD">
      <w:r>
        <w:separator/>
      </w:r>
    </w:p>
  </w:footnote>
  <w:footnote w:type="continuationSeparator" w:id="0">
    <w:p w:rsidR="001115FD" w:rsidRDefault="0011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14AF4"/>
    <w:rsid w:val="00056BCC"/>
    <w:rsid w:val="000710EE"/>
    <w:rsid w:val="00090195"/>
    <w:rsid w:val="000A1D84"/>
    <w:rsid w:val="000A27D5"/>
    <w:rsid w:val="000C5EA0"/>
    <w:rsid w:val="000D7975"/>
    <w:rsid w:val="001115FD"/>
    <w:rsid w:val="00120C7E"/>
    <w:rsid w:val="001258E1"/>
    <w:rsid w:val="0014354F"/>
    <w:rsid w:val="00161A83"/>
    <w:rsid w:val="00164774"/>
    <w:rsid w:val="001D0A2F"/>
    <w:rsid w:val="001D0EEC"/>
    <w:rsid w:val="001E2A8B"/>
    <w:rsid w:val="001E5834"/>
    <w:rsid w:val="001F5EF9"/>
    <w:rsid w:val="002169D3"/>
    <w:rsid w:val="002220DE"/>
    <w:rsid w:val="00222AF3"/>
    <w:rsid w:val="00237F3A"/>
    <w:rsid w:val="0025165E"/>
    <w:rsid w:val="00264FE0"/>
    <w:rsid w:val="00272F1B"/>
    <w:rsid w:val="002B71B3"/>
    <w:rsid w:val="002D184E"/>
    <w:rsid w:val="00300780"/>
    <w:rsid w:val="003264F0"/>
    <w:rsid w:val="00334DE2"/>
    <w:rsid w:val="00384BEE"/>
    <w:rsid w:val="003E41EC"/>
    <w:rsid w:val="003E6419"/>
    <w:rsid w:val="004133C7"/>
    <w:rsid w:val="00416EC1"/>
    <w:rsid w:val="004761A6"/>
    <w:rsid w:val="004A179D"/>
    <w:rsid w:val="004C1D5E"/>
    <w:rsid w:val="00501311"/>
    <w:rsid w:val="00523B45"/>
    <w:rsid w:val="00540CC9"/>
    <w:rsid w:val="00544548"/>
    <w:rsid w:val="00555605"/>
    <w:rsid w:val="00574A22"/>
    <w:rsid w:val="00594B42"/>
    <w:rsid w:val="005B73C3"/>
    <w:rsid w:val="005E5463"/>
    <w:rsid w:val="00613482"/>
    <w:rsid w:val="006511EC"/>
    <w:rsid w:val="006A2112"/>
    <w:rsid w:val="006A3AF5"/>
    <w:rsid w:val="006B2642"/>
    <w:rsid w:val="006B5AB7"/>
    <w:rsid w:val="00722251"/>
    <w:rsid w:val="0075117F"/>
    <w:rsid w:val="00772755"/>
    <w:rsid w:val="007762A8"/>
    <w:rsid w:val="00780389"/>
    <w:rsid w:val="007B57F4"/>
    <w:rsid w:val="007C7673"/>
    <w:rsid w:val="007E3916"/>
    <w:rsid w:val="007F3A32"/>
    <w:rsid w:val="00813173"/>
    <w:rsid w:val="00873840"/>
    <w:rsid w:val="0088628E"/>
    <w:rsid w:val="00886905"/>
    <w:rsid w:val="008B2B31"/>
    <w:rsid w:val="008C3FFA"/>
    <w:rsid w:val="008C4DE0"/>
    <w:rsid w:val="0095666A"/>
    <w:rsid w:val="009678EE"/>
    <w:rsid w:val="009977E6"/>
    <w:rsid w:val="009A1072"/>
    <w:rsid w:val="009A2B4E"/>
    <w:rsid w:val="009B26C8"/>
    <w:rsid w:val="009B5CF3"/>
    <w:rsid w:val="009F3DFF"/>
    <w:rsid w:val="009F5C65"/>
    <w:rsid w:val="00A1666E"/>
    <w:rsid w:val="00A30F2F"/>
    <w:rsid w:val="00A53633"/>
    <w:rsid w:val="00A54DB5"/>
    <w:rsid w:val="00A643A7"/>
    <w:rsid w:val="00A72276"/>
    <w:rsid w:val="00A94E72"/>
    <w:rsid w:val="00AA739B"/>
    <w:rsid w:val="00AE6793"/>
    <w:rsid w:val="00B564F0"/>
    <w:rsid w:val="00B656F0"/>
    <w:rsid w:val="00B743F3"/>
    <w:rsid w:val="00B83505"/>
    <w:rsid w:val="00BA63A4"/>
    <w:rsid w:val="00BC2833"/>
    <w:rsid w:val="00BC6202"/>
    <w:rsid w:val="00BF7284"/>
    <w:rsid w:val="00C239CA"/>
    <w:rsid w:val="00C30DCF"/>
    <w:rsid w:val="00C40A5A"/>
    <w:rsid w:val="00C509F1"/>
    <w:rsid w:val="00C622FA"/>
    <w:rsid w:val="00C64EC9"/>
    <w:rsid w:val="00C8224C"/>
    <w:rsid w:val="00C82F06"/>
    <w:rsid w:val="00C837EB"/>
    <w:rsid w:val="00C84620"/>
    <w:rsid w:val="00CC3655"/>
    <w:rsid w:val="00CF2DC7"/>
    <w:rsid w:val="00CF6408"/>
    <w:rsid w:val="00CF6FA8"/>
    <w:rsid w:val="00CF7774"/>
    <w:rsid w:val="00D1692E"/>
    <w:rsid w:val="00D231E9"/>
    <w:rsid w:val="00D831FB"/>
    <w:rsid w:val="00DA0EDD"/>
    <w:rsid w:val="00DB2977"/>
    <w:rsid w:val="00DC28B8"/>
    <w:rsid w:val="00DD6482"/>
    <w:rsid w:val="00DF5920"/>
    <w:rsid w:val="00E12B8A"/>
    <w:rsid w:val="00E20F16"/>
    <w:rsid w:val="00E94C37"/>
    <w:rsid w:val="00E959E8"/>
    <w:rsid w:val="00F107CF"/>
    <w:rsid w:val="00F318B2"/>
    <w:rsid w:val="00F32BA3"/>
    <w:rsid w:val="00F34CC3"/>
    <w:rsid w:val="00F42B3B"/>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DFF"/>
    <w:pPr>
      <w:suppressAutoHyphens/>
    </w:pPr>
    <w:rPr>
      <w:kern w:val="1"/>
      <w:sz w:val="24"/>
      <w:szCs w:val="24"/>
      <w:lang w:val="sr-Cyrl-CS" w:eastAsia="ar-SA"/>
    </w:rPr>
  </w:style>
  <w:style w:type="paragraph" w:styleId="Heading1">
    <w:name w:val="heading 1"/>
    <w:basedOn w:val="Normal"/>
    <w:next w:val="Normal"/>
    <w:qFormat/>
    <w:rsid w:val="009F3DFF"/>
    <w:pPr>
      <w:keepNext/>
      <w:numPr>
        <w:numId w:val="1"/>
      </w:numPr>
      <w:tabs>
        <w:tab w:val="left" w:pos="0"/>
      </w:tabs>
      <w:jc w:val="center"/>
      <w:outlineLvl w:val="0"/>
    </w:pPr>
    <w:rPr>
      <w:b/>
      <w:bCs/>
      <w:lang w:val="sr-Latn-CS"/>
    </w:rPr>
  </w:style>
  <w:style w:type="paragraph" w:styleId="Heading2">
    <w:name w:val="heading 2"/>
    <w:basedOn w:val="Normal"/>
    <w:next w:val="Normal"/>
    <w:qFormat/>
    <w:rsid w:val="009F3DFF"/>
    <w:pPr>
      <w:keepNext/>
      <w:numPr>
        <w:ilvl w:val="1"/>
        <w:numId w:val="1"/>
      </w:numPr>
      <w:tabs>
        <w:tab w:val="left" w:pos="0"/>
      </w:tabs>
      <w:outlineLvl w:val="1"/>
    </w:pPr>
    <w:rPr>
      <w:b/>
      <w:bCs/>
      <w:lang w:val="sr-Latn-CS"/>
    </w:rPr>
  </w:style>
  <w:style w:type="paragraph" w:styleId="Heading3">
    <w:name w:val="heading 3"/>
    <w:basedOn w:val="Normal"/>
    <w:next w:val="Normal"/>
    <w:qFormat/>
    <w:rsid w:val="009F3DFF"/>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9F3DFF"/>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9F3DFF"/>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9F3DFF"/>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9F3DFF"/>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9F3DFF"/>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9F3DFF"/>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DFF"/>
    <w:rPr>
      <w:rFonts w:eastAsia="SimSun" w:cs="Mangal"/>
      <w:b/>
      <w:i w:val="0"/>
      <w:color w:val="auto"/>
      <w:lang w:eastAsia="hi-IN" w:bidi="hi-IN"/>
    </w:rPr>
  </w:style>
  <w:style w:type="character" w:customStyle="1" w:styleId="WW8Num1z1">
    <w:name w:val="WW8Num1z1"/>
    <w:rsid w:val="009F3DFF"/>
    <w:rPr>
      <w:rFonts w:ascii="Symbol" w:hAnsi="Symbol" w:cs="Symbol"/>
      <w:b/>
    </w:rPr>
  </w:style>
  <w:style w:type="character" w:customStyle="1" w:styleId="WW8Num1z2">
    <w:name w:val="WW8Num1z2"/>
    <w:rsid w:val="009F3DFF"/>
  </w:style>
  <w:style w:type="character" w:customStyle="1" w:styleId="WW8Num1z3">
    <w:name w:val="WW8Num1z3"/>
    <w:rsid w:val="009F3DFF"/>
  </w:style>
  <w:style w:type="character" w:customStyle="1" w:styleId="WW8Num1z4">
    <w:name w:val="WW8Num1z4"/>
    <w:rsid w:val="009F3DFF"/>
  </w:style>
  <w:style w:type="character" w:customStyle="1" w:styleId="WW8Num1z5">
    <w:name w:val="WW8Num1z5"/>
    <w:rsid w:val="009F3DFF"/>
  </w:style>
  <w:style w:type="character" w:customStyle="1" w:styleId="WW8Num1z6">
    <w:name w:val="WW8Num1z6"/>
    <w:rsid w:val="009F3DFF"/>
  </w:style>
  <w:style w:type="character" w:customStyle="1" w:styleId="WW8Num1z7">
    <w:name w:val="WW8Num1z7"/>
    <w:rsid w:val="009F3DFF"/>
  </w:style>
  <w:style w:type="character" w:customStyle="1" w:styleId="WW8Num1z8">
    <w:name w:val="WW8Num1z8"/>
    <w:rsid w:val="009F3DFF"/>
  </w:style>
  <w:style w:type="character" w:customStyle="1" w:styleId="WW8Num2z0">
    <w:name w:val="WW8Num2z0"/>
    <w:rsid w:val="009F3DFF"/>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9F3DFF"/>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9F3DFF"/>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9F3DFF"/>
    <w:rPr>
      <w:rFonts w:ascii="Times New Roman" w:eastAsia="Times New Roman" w:hAnsi="Times New Roman" w:cs="Times New Roman"/>
      <w:color w:val="000000"/>
      <w:lang w:val="es-ES"/>
    </w:rPr>
  </w:style>
  <w:style w:type="character" w:customStyle="1" w:styleId="WW8Num6z0">
    <w:name w:val="WW8Num6z0"/>
    <w:rsid w:val="009F3DFF"/>
    <w:rPr>
      <w:rFonts w:ascii="Symbol" w:hAnsi="Symbol" w:cs="Symbol"/>
      <w:b w:val="0"/>
      <w:bCs/>
      <w:i w:val="0"/>
      <w:color w:val="000000"/>
      <w:lang w:val="sr-Cyrl-CS"/>
    </w:rPr>
  </w:style>
  <w:style w:type="character" w:customStyle="1" w:styleId="WW8Num7z0">
    <w:name w:val="WW8Num7z0"/>
    <w:rsid w:val="009F3DFF"/>
    <w:rPr>
      <w:rFonts w:ascii="Times New Roman" w:eastAsia="Times New Roman" w:hAnsi="Times New Roman" w:cs="Times New Roman"/>
      <w:color w:val="auto"/>
      <w:lang w:val="es-ES"/>
    </w:rPr>
  </w:style>
  <w:style w:type="character" w:customStyle="1" w:styleId="WW8Num8z0">
    <w:name w:val="WW8Num8z0"/>
    <w:rsid w:val="009F3DFF"/>
    <w:rPr>
      <w:rFonts w:ascii="Symbol" w:eastAsia="TimesNewRomanPSMT" w:hAnsi="Symbol" w:cs="Symbol"/>
      <w:bCs/>
      <w:color w:val="000000"/>
      <w:lang w:val="sr-Cyrl-CS"/>
    </w:rPr>
  </w:style>
  <w:style w:type="character" w:customStyle="1" w:styleId="WW8Num9z0">
    <w:name w:val="WW8Num9z0"/>
    <w:rsid w:val="009F3DFF"/>
    <w:rPr>
      <w:rFonts w:ascii="Symbol" w:eastAsia="TimesNewRomanPSMT" w:hAnsi="Symbol" w:cs="Symbol"/>
      <w:color w:val="000000"/>
      <w:sz w:val="24"/>
    </w:rPr>
  </w:style>
  <w:style w:type="character" w:customStyle="1" w:styleId="WW8Num10z0">
    <w:name w:val="WW8Num10z0"/>
    <w:rsid w:val="009F3DFF"/>
    <w:rPr>
      <w:rFonts w:ascii="Symbol" w:eastAsia="TimesNewRomanPSMT" w:hAnsi="Symbol" w:cs="Symbol"/>
      <w:color w:val="000000"/>
      <w:sz w:val="16"/>
      <w:szCs w:val="16"/>
      <w:shd w:val="clear" w:color="auto" w:fill="auto"/>
      <w:lang w:val="es-ES"/>
    </w:rPr>
  </w:style>
  <w:style w:type="character" w:customStyle="1" w:styleId="WW8Num11z0">
    <w:name w:val="WW8Num11z0"/>
    <w:rsid w:val="009F3DFF"/>
    <w:rPr>
      <w:rFonts w:ascii="Symbol" w:eastAsia="TimesNewRomanPSMT" w:hAnsi="Symbol" w:cs="Symbol"/>
      <w:b/>
      <w:bCs/>
      <w:iCs/>
      <w:color w:val="000000"/>
      <w:spacing w:val="4"/>
      <w:kern w:val="1"/>
      <w:sz w:val="32"/>
      <w:szCs w:val="32"/>
    </w:rPr>
  </w:style>
  <w:style w:type="character" w:customStyle="1" w:styleId="WW8Num12z0">
    <w:name w:val="WW8Num12z0"/>
    <w:rsid w:val="009F3DFF"/>
    <w:rPr>
      <w:rFonts w:ascii="Symbol" w:eastAsia="TimesNewRomanPSMT" w:hAnsi="Symbol" w:cs="Symbol"/>
      <w:b/>
      <w:bCs/>
      <w:i w:val="0"/>
      <w:color w:val="000000"/>
      <w:spacing w:val="4"/>
      <w:sz w:val="16"/>
      <w:szCs w:val="16"/>
      <w:lang w:val="es-ES"/>
    </w:rPr>
  </w:style>
  <w:style w:type="character" w:customStyle="1" w:styleId="WW8Num13z0">
    <w:name w:val="WW8Num13z0"/>
    <w:rsid w:val="009F3DFF"/>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9F3DFF"/>
    <w:rPr>
      <w:rFonts w:ascii="Symbol" w:hAnsi="Symbol" w:cs="Symbol"/>
      <w:b/>
      <w:color w:val="auto"/>
      <w:spacing w:val="-4"/>
      <w:kern w:val="1"/>
      <w:sz w:val="22"/>
      <w:szCs w:val="22"/>
      <w:lang w:val="sr-Cyrl-CS"/>
    </w:rPr>
  </w:style>
  <w:style w:type="character" w:customStyle="1" w:styleId="WW8Num15z0">
    <w:name w:val="WW8Num15z0"/>
    <w:rsid w:val="009F3DFF"/>
    <w:rPr>
      <w:rFonts w:ascii="Symbol" w:hAnsi="Symbol" w:cs="Symbol"/>
      <w:color w:val="auto"/>
      <w:kern w:val="1"/>
      <w:lang w:val="es-ES"/>
    </w:rPr>
  </w:style>
  <w:style w:type="character" w:customStyle="1" w:styleId="WW8Num16z0">
    <w:name w:val="WW8Num16z0"/>
    <w:rsid w:val="009F3DFF"/>
    <w:rPr>
      <w:rFonts w:ascii="Symbol" w:hAnsi="Symbol" w:cs="Symbol"/>
      <w:kern w:val="1"/>
      <w:lang w:val="en-US"/>
    </w:rPr>
  </w:style>
  <w:style w:type="character" w:customStyle="1" w:styleId="WW8Num17z0">
    <w:name w:val="WW8Num17z0"/>
    <w:rsid w:val="009F3DFF"/>
    <w:rPr>
      <w:rFonts w:ascii="Symbol" w:eastAsia="TimesNewRomanPSMT" w:hAnsi="Symbol" w:cs="Symbol"/>
      <w:color w:val="000000"/>
      <w:lang w:val="es-ES"/>
    </w:rPr>
  </w:style>
  <w:style w:type="character" w:customStyle="1" w:styleId="WW8Num18z0">
    <w:name w:val="WW8Num18z0"/>
    <w:rsid w:val="009F3DFF"/>
    <w:rPr>
      <w:rFonts w:ascii="Times New Roman" w:eastAsia="Times New Roman" w:hAnsi="Times New Roman" w:cs="Times New Roman"/>
      <w:color w:val="000000"/>
    </w:rPr>
  </w:style>
  <w:style w:type="character" w:customStyle="1" w:styleId="WW8Num19z0">
    <w:name w:val="WW8Num19z0"/>
    <w:rsid w:val="009F3DFF"/>
    <w:rPr>
      <w:b/>
      <w:bCs/>
      <w:lang w:val="es-ES"/>
    </w:rPr>
  </w:style>
  <w:style w:type="character" w:customStyle="1" w:styleId="WW8Num19z1">
    <w:name w:val="WW8Num19z1"/>
    <w:rsid w:val="009F3DFF"/>
    <w:rPr>
      <w:b/>
      <w:bCs/>
    </w:rPr>
  </w:style>
  <w:style w:type="character" w:customStyle="1" w:styleId="WW8Num19z3">
    <w:name w:val="WW8Num19z3"/>
    <w:rsid w:val="009F3DFF"/>
    <w:rPr>
      <w:rFonts w:ascii="Symbol" w:hAnsi="Symbol" w:cs="Symbol"/>
      <w:color w:val="000000"/>
      <w:kern w:val="1"/>
      <w:sz w:val="32"/>
      <w:szCs w:val="32"/>
    </w:rPr>
  </w:style>
  <w:style w:type="character" w:customStyle="1" w:styleId="WW8Num20z0">
    <w:name w:val="WW8Num20z0"/>
    <w:rsid w:val="009F3DFF"/>
    <w:rPr>
      <w:b w:val="0"/>
      <w:bCs w:val="0"/>
    </w:rPr>
  </w:style>
  <w:style w:type="character" w:customStyle="1" w:styleId="WW8Num21z0">
    <w:name w:val="WW8Num21z0"/>
    <w:rsid w:val="009F3DFF"/>
    <w:rPr>
      <w:b w:val="0"/>
      <w:bCs w:val="0"/>
      <w:lang w:val="sr-Cyrl-CS"/>
    </w:rPr>
  </w:style>
  <w:style w:type="character" w:customStyle="1" w:styleId="WW8Num21z1">
    <w:name w:val="WW8Num21z1"/>
    <w:rsid w:val="009F3DFF"/>
    <w:rPr>
      <w:rFonts w:ascii="Courier New" w:hAnsi="Courier New" w:cs="Courier New" w:hint="default"/>
    </w:rPr>
  </w:style>
  <w:style w:type="character" w:customStyle="1" w:styleId="WW8Num21z2">
    <w:name w:val="WW8Num21z2"/>
    <w:rsid w:val="009F3DFF"/>
    <w:rPr>
      <w:rFonts w:ascii="Wingdings" w:hAnsi="Wingdings" w:cs="Wingdings" w:hint="default"/>
    </w:rPr>
  </w:style>
  <w:style w:type="character" w:customStyle="1" w:styleId="WW8Num22z0">
    <w:name w:val="WW8Num22z0"/>
    <w:rsid w:val="009F3DFF"/>
    <w:rPr>
      <w:rFonts w:hint="default"/>
    </w:rPr>
  </w:style>
  <w:style w:type="character" w:customStyle="1" w:styleId="WW8Num23z0">
    <w:name w:val="WW8Num23z0"/>
    <w:rsid w:val="009F3DFF"/>
    <w:rPr>
      <w:rFonts w:ascii="Symbol" w:hAnsi="Symbol" w:cs="Symbol" w:hint="default"/>
      <w:kern w:val="1"/>
    </w:rPr>
  </w:style>
  <w:style w:type="character" w:customStyle="1" w:styleId="WW8Num24z0">
    <w:name w:val="WW8Num24z0"/>
    <w:rsid w:val="009F3DFF"/>
    <w:rPr>
      <w:rFonts w:ascii="Symbol" w:hAnsi="Symbol" w:cs="Symbol" w:hint="default"/>
      <w:kern w:val="1"/>
    </w:rPr>
  </w:style>
  <w:style w:type="character" w:customStyle="1" w:styleId="WW8Num25z0">
    <w:name w:val="WW8Num25z0"/>
    <w:rsid w:val="009F3DFF"/>
    <w:rPr>
      <w:rFonts w:ascii="Symbol" w:hAnsi="Symbol" w:cs="Symbol" w:hint="default"/>
    </w:rPr>
  </w:style>
  <w:style w:type="character" w:customStyle="1" w:styleId="WW8Num26z0">
    <w:name w:val="WW8Num26z0"/>
    <w:rsid w:val="009F3DFF"/>
    <w:rPr>
      <w:rFonts w:ascii="Wingdings" w:hAnsi="Wingdings" w:cs="Wingdings" w:hint="default"/>
    </w:rPr>
  </w:style>
  <w:style w:type="character" w:customStyle="1" w:styleId="WW8Num27z0">
    <w:name w:val="WW8Num27z0"/>
    <w:rsid w:val="009F3DFF"/>
    <w:rPr>
      <w:rFonts w:ascii="Symbol" w:eastAsia="Calibri" w:hAnsi="Symbol" w:cs="Symbol" w:hint="default"/>
    </w:rPr>
  </w:style>
  <w:style w:type="character" w:customStyle="1" w:styleId="WW8Num28z0">
    <w:name w:val="WW8Num28z0"/>
    <w:rsid w:val="009F3DFF"/>
    <w:rPr>
      <w:rFonts w:hint="default"/>
    </w:rPr>
  </w:style>
  <w:style w:type="character" w:customStyle="1" w:styleId="WW-DefaultParagraphFont">
    <w:name w:val="WW-Default Paragraph Font"/>
    <w:rsid w:val="009F3DFF"/>
  </w:style>
  <w:style w:type="character" w:customStyle="1" w:styleId="WW-DefaultParagraphFont1">
    <w:name w:val="WW-Default Paragraph Font1"/>
    <w:rsid w:val="009F3DFF"/>
  </w:style>
  <w:style w:type="character" w:customStyle="1" w:styleId="WW-DefaultParagraphFont11">
    <w:name w:val="WW-Default Paragraph Font11"/>
    <w:rsid w:val="009F3DFF"/>
  </w:style>
  <w:style w:type="character" w:customStyle="1" w:styleId="WW-DefaultParagraphFont111">
    <w:name w:val="WW-Default Paragraph Font111"/>
    <w:rsid w:val="009F3DFF"/>
  </w:style>
  <w:style w:type="character" w:customStyle="1" w:styleId="WW-DefaultParagraphFont1111">
    <w:name w:val="WW-Default Paragraph Font1111"/>
    <w:rsid w:val="009F3DFF"/>
  </w:style>
  <w:style w:type="character" w:customStyle="1" w:styleId="WW-DefaultParagraphFont11111">
    <w:name w:val="WW-Default Paragraph Font11111"/>
    <w:rsid w:val="009F3DFF"/>
  </w:style>
  <w:style w:type="character" w:customStyle="1" w:styleId="WW-DefaultParagraphFont111111">
    <w:name w:val="WW-Default Paragraph Font111111"/>
    <w:rsid w:val="009F3DFF"/>
  </w:style>
  <w:style w:type="character" w:customStyle="1" w:styleId="WW-DefaultParagraphFont1111111">
    <w:name w:val="WW-Default Paragraph Font1111111"/>
    <w:rsid w:val="009F3DFF"/>
  </w:style>
  <w:style w:type="character" w:customStyle="1" w:styleId="WW-DefaultParagraphFont11111111">
    <w:name w:val="WW-Default Paragraph Font11111111"/>
    <w:rsid w:val="009F3DFF"/>
  </w:style>
  <w:style w:type="character" w:customStyle="1" w:styleId="WW8Num24z1">
    <w:name w:val="WW8Num24z1"/>
    <w:rsid w:val="009F3DFF"/>
    <w:rPr>
      <w:rFonts w:ascii="Courier New" w:hAnsi="Courier New" w:cs="Courier New" w:hint="default"/>
    </w:rPr>
  </w:style>
  <w:style w:type="character" w:customStyle="1" w:styleId="WW8Num24z2">
    <w:name w:val="WW8Num24z2"/>
    <w:rsid w:val="009F3DFF"/>
    <w:rPr>
      <w:rFonts w:ascii="Wingdings" w:hAnsi="Wingdings" w:cs="Wingdings" w:hint="default"/>
    </w:rPr>
  </w:style>
  <w:style w:type="character" w:customStyle="1" w:styleId="WW8Num29z0">
    <w:name w:val="WW8Num29z0"/>
    <w:rsid w:val="009F3DFF"/>
    <w:rPr>
      <w:rFonts w:ascii="Symbol" w:hAnsi="Symbol" w:cs="Symbol" w:hint="default"/>
      <w:lang w:val="en-US"/>
    </w:rPr>
  </w:style>
  <w:style w:type="character" w:customStyle="1" w:styleId="WW8Num30z0">
    <w:name w:val="WW8Num30z0"/>
    <w:rsid w:val="009F3DFF"/>
    <w:rPr>
      <w:rFonts w:hint="default"/>
    </w:rPr>
  </w:style>
  <w:style w:type="character" w:customStyle="1" w:styleId="WW8Num31z0">
    <w:name w:val="WW8Num31z0"/>
    <w:rsid w:val="009F3DFF"/>
    <w:rPr>
      <w:rFonts w:hint="default"/>
    </w:rPr>
  </w:style>
  <w:style w:type="character" w:customStyle="1" w:styleId="WW8Num32z0">
    <w:name w:val="WW8Num32z0"/>
    <w:rsid w:val="009F3DFF"/>
    <w:rPr>
      <w:rFonts w:hint="default"/>
    </w:rPr>
  </w:style>
  <w:style w:type="character" w:customStyle="1" w:styleId="WW8Num33z0">
    <w:name w:val="WW8Num33z0"/>
    <w:rsid w:val="009F3DFF"/>
    <w:rPr>
      <w:rFonts w:ascii="Wingdings" w:hAnsi="Wingdings" w:cs="Wingdings" w:hint="default"/>
    </w:rPr>
  </w:style>
  <w:style w:type="character" w:customStyle="1" w:styleId="WW8Num34z0">
    <w:name w:val="WW8Num34z0"/>
    <w:rsid w:val="009F3DFF"/>
    <w:rPr>
      <w:rFonts w:hint="default"/>
    </w:rPr>
  </w:style>
  <w:style w:type="character" w:customStyle="1" w:styleId="WW8Num35z0">
    <w:name w:val="WW8Num35z0"/>
    <w:rsid w:val="009F3DFF"/>
    <w:rPr>
      <w:rFonts w:ascii="Times New Roman" w:eastAsia="Arial Unicode MS" w:hAnsi="Times New Roman" w:cs="Times New Roman" w:hint="default"/>
    </w:rPr>
  </w:style>
  <w:style w:type="character" w:customStyle="1" w:styleId="WW8Num36z0">
    <w:name w:val="WW8Num36z0"/>
    <w:rsid w:val="009F3DFF"/>
    <w:rPr>
      <w:rFonts w:ascii="Times New Roman" w:eastAsia="Arial Unicode MS" w:hAnsi="Times New Roman" w:cs="Times New Roman" w:hint="default"/>
    </w:rPr>
  </w:style>
  <w:style w:type="character" w:customStyle="1" w:styleId="WW8Num37z0">
    <w:name w:val="WW8Num37z0"/>
    <w:rsid w:val="009F3DFF"/>
    <w:rPr>
      <w:rFonts w:hint="default"/>
    </w:rPr>
  </w:style>
  <w:style w:type="character" w:customStyle="1" w:styleId="WW8Num38z0">
    <w:name w:val="WW8Num38z0"/>
    <w:rsid w:val="009F3DFF"/>
    <w:rPr>
      <w:rFonts w:hint="default"/>
    </w:rPr>
  </w:style>
  <w:style w:type="character" w:customStyle="1" w:styleId="WW8Num39z0">
    <w:name w:val="WW8Num39z0"/>
    <w:rsid w:val="009F3DFF"/>
    <w:rPr>
      <w:rFonts w:ascii="Times New Roman" w:eastAsia="Arial Unicode MS" w:hAnsi="Times New Roman" w:cs="Times New Roman" w:hint="default"/>
    </w:rPr>
  </w:style>
  <w:style w:type="character" w:customStyle="1" w:styleId="WW8Num40z0">
    <w:name w:val="WW8Num40z0"/>
    <w:rsid w:val="009F3DFF"/>
    <w:rPr>
      <w:rFonts w:hint="default"/>
    </w:rPr>
  </w:style>
  <w:style w:type="character" w:customStyle="1" w:styleId="WW8Num40z1">
    <w:name w:val="WW8Num40z1"/>
    <w:rsid w:val="009F3DFF"/>
  </w:style>
  <w:style w:type="character" w:customStyle="1" w:styleId="WW8Num40z2">
    <w:name w:val="WW8Num40z2"/>
    <w:rsid w:val="009F3DFF"/>
  </w:style>
  <w:style w:type="character" w:customStyle="1" w:styleId="WW8Num40z3">
    <w:name w:val="WW8Num40z3"/>
    <w:rsid w:val="009F3DFF"/>
  </w:style>
  <w:style w:type="character" w:customStyle="1" w:styleId="WW8Num40z4">
    <w:name w:val="WW8Num40z4"/>
    <w:rsid w:val="009F3DFF"/>
  </w:style>
  <w:style w:type="character" w:customStyle="1" w:styleId="WW8Num40z5">
    <w:name w:val="WW8Num40z5"/>
    <w:rsid w:val="009F3DFF"/>
  </w:style>
  <w:style w:type="character" w:customStyle="1" w:styleId="WW8Num40z6">
    <w:name w:val="WW8Num40z6"/>
    <w:rsid w:val="009F3DFF"/>
  </w:style>
  <w:style w:type="character" w:customStyle="1" w:styleId="WW8Num40z7">
    <w:name w:val="WW8Num40z7"/>
    <w:rsid w:val="009F3DFF"/>
  </w:style>
  <w:style w:type="character" w:customStyle="1" w:styleId="WW8Num40z8">
    <w:name w:val="WW8Num40z8"/>
    <w:rsid w:val="009F3DFF"/>
  </w:style>
  <w:style w:type="character" w:customStyle="1" w:styleId="WW8Num41z0">
    <w:name w:val="WW8Num41z0"/>
    <w:rsid w:val="009F3DFF"/>
  </w:style>
  <w:style w:type="character" w:customStyle="1" w:styleId="WW8Num42z0">
    <w:name w:val="WW8Num42z0"/>
    <w:rsid w:val="009F3DFF"/>
    <w:rPr>
      <w:rFonts w:ascii="Symbol" w:hAnsi="Symbol" w:cs="Symbol" w:hint="default"/>
    </w:rPr>
  </w:style>
  <w:style w:type="character" w:customStyle="1" w:styleId="WW8Num43z0">
    <w:name w:val="WW8Num43z0"/>
    <w:rsid w:val="009F3DFF"/>
    <w:rPr>
      <w:rFonts w:cs="Calibri" w:hint="default"/>
    </w:rPr>
  </w:style>
  <w:style w:type="character" w:customStyle="1" w:styleId="WW8Num43z1">
    <w:name w:val="WW8Num43z1"/>
    <w:rsid w:val="009F3DFF"/>
  </w:style>
  <w:style w:type="character" w:customStyle="1" w:styleId="WW8Num43z2">
    <w:name w:val="WW8Num43z2"/>
    <w:rsid w:val="009F3DFF"/>
  </w:style>
  <w:style w:type="character" w:customStyle="1" w:styleId="WW8Num43z3">
    <w:name w:val="WW8Num43z3"/>
    <w:rsid w:val="009F3DFF"/>
  </w:style>
  <w:style w:type="character" w:customStyle="1" w:styleId="WW8Num43z4">
    <w:name w:val="WW8Num43z4"/>
    <w:rsid w:val="009F3DFF"/>
  </w:style>
  <w:style w:type="character" w:customStyle="1" w:styleId="WW8Num43z5">
    <w:name w:val="WW8Num43z5"/>
    <w:rsid w:val="009F3DFF"/>
  </w:style>
  <w:style w:type="character" w:customStyle="1" w:styleId="WW8Num43z6">
    <w:name w:val="WW8Num43z6"/>
    <w:rsid w:val="009F3DFF"/>
  </w:style>
  <w:style w:type="character" w:customStyle="1" w:styleId="WW8Num43z7">
    <w:name w:val="WW8Num43z7"/>
    <w:rsid w:val="009F3DFF"/>
  </w:style>
  <w:style w:type="character" w:customStyle="1" w:styleId="WW8Num43z8">
    <w:name w:val="WW8Num43z8"/>
    <w:rsid w:val="009F3DFF"/>
  </w:style>
  <w:style w:type="character" w:customStyle="1" w:styleId="WW8Num44z0">
    <w:name w:val="WW8Num44z0"/>
    <w:rsid w:val="009F3DFF"/>
    <w:rPr>
      <w:rFonts w:ascii="Times New Roman" w:eastAsia="Arial Unicode MS" w:hAnsi="Times New Roman" w:cs="Times New Roman" w:hint="default"/>
    </w:rPr>
  </w:style>
  <w:style w:type="character" w:customStyle="1" w:styleId="WW8Num45z0">
    <w:name w:val="WW8Num45z0"/>
    <w:rsid w:val="009F3DFF"/>
  </w:style>
  <w:style w:type="character" w:customStyle="1" w:styleId="WW8Num46z0">
    <w:name w:val="WW8Num46z0"/>
    <w:rsid w:val="009F3DFF"/>
    <w:rPr>
      <w:rFonts w:ascii="Verdana" w:eastAsia="Times New Roman" w:hAnsi="Verdana" w:cs="Times New Roman" w:hint="default"/>
    </w:rPr>
  </w:style>
  <w:style w:type="character" w:customStyle="1" w:styleId="WW8Num47z0">
    <w:name w:val="WW8Num47z0"/>
    <w:rsid w:val="009F3DFF"/>
    <w:rPr>
      <w:rFonts w:ascii="Symbol" w:hAnsi="Symbol" w:cs="Symbol" w:hint="default"/>
    </w:rPr>
  </w:style>
  <w:style w:type="character" w:customStyle="1" w:styleId="WW8Num48z0">
    <w:name w:val="WW8Num48z0"/>
    <w:rsid w:val="009F3DFF"/>
    <w:rPr>
      <w:rFonts w:ascii="Symbol" w:hAnsi="Symbol" w:cs="Symbol" w:hint="default"/>
    </w:rPr>
  </w:style>
  <w:style w:type="character" w:customStyle="1" w:styleId="WW8Num49z0">
    <w:name w:val="WW8Num49z0"/>
    <w:rsid w:val="009F3DFF"/>
    <w:rPr>
      <w:rFonts w:hint="default"/>
    </w:rPr>
  </w:style>
  <w:style w:type="character" w:customStyle="1" w:styleId="WW8Num50z0">
    <w:name w:val="WW8Num50z0"/>
    <w:rsid w:val="009F3DFF"/>
    <w:rPr>
      <w:rFonts w:ascii="Symbol" w:hAnsi="Symbol" w:cs="Symbol" w:hint="default"/>
      <w:lang w:val="en-US"/>
    </w:rPr>
  </w:style>
  <w:style w:type="character" w:customStyle="1" w:styleId="WW-DefaultParagraphFont111111111">
    <w:name w:val="WW-Default Paragraph Font111111111"/>
    <w:rsid w:val="009F3DFF"/>
  </w:style>
  <w:style w:type="character" w:customStyle="1" w:styleId="WW-DefaultParagraphFont1111111111">
    <w:name w:val="WW-Default Paragraph Font1111111111"/>
    <w:rsid w:val="009F3DFF"/>
  </w:style>
  <w:style w:type="character" w:customStyle="1" w:styleId="WW-DefaultParagraphFont11111111111">
    <w:name w:val="WW-Default Paragraph Font11111111111"/>
    <w:rsid w:val="009F3DFF"/>
  </w:style>
  <w:style w:type="character" w:customStyle="1" w:styleId="WW-DefaultParagraphFont111111111111">
    <w:name w:val="WW-Default Paragraph Font111111111111"/>
    <w:rsid w:val="009F3DFF"/>
  </w:style>
  <w:style w:type="character" w:customStyle="1" w:styleId="WW-DefaultParagraphFont1111111111111">
    <w:name w:val="WW-Default Paragraph Font1111111111111"/>
    <w:rsid w:val="009F3DFF"/>
  </w:style>
  <w:style w:type="character" w:customStyle="1" w:styleId="WW8Num10z1">
    <w:name w:val="WW8Num10z1"/>
    <w:rsid w:val="009F3DFF"/>
    <w:rPr>
      <w:rFonts w:ascii="Courier New" w:hAnsi="Courier New" w:cs="Courier New"/>
    </w:rPr>
  </w:style>
  <w:style w:type="character" w:customStyle="1" w:styleId="WW8Num10z2">
    <w:name w:val="WW8Num10z2"/>
    <w:rsid w:val="009F3DFF"/>
    <w:rPr>
      <w:rFonts w:ascii="Wingdings" w:hAnsi="Wingdings" w:cs="Wingdings"/>
    </w:rPr>
  </w:style>
  <w:style w:type="character" w:customStyle="1" w:styleId="WW8Num10z3">
    <w:name w:val="WW8Num10z3"/>
    <w:rsid w:val="009F3DFF"/>
    <w:rPr>
      <w:rFonts w:ascii="Symbol" w:hAnsi="Symbol" w:cs="Symbol"/>
      <w:color w:val="000000"/>
      <w:kern w:val="1"/>
      <w:sz w:val="32"/>
      <w:szCs w:val="32"/>
    </w:rPr>
  </w:style>
  <w:style w:type="character" w:customStyle="1" w:styleId="WW8Num10z4">
    <w:name w:val="WW8Num10z4"/>
    <w:rsid w:val="009F3DFF"/>
  </w:style>
  <w:style w:type="character" w:customStyle="1" w:styleId="WW8Num10z5">
    <w:name w:val="WW8Num10z5"/>
    <w:rsid w:val="009F3DFF"/>
  </w:style>
  <w:style w:type="character" w:customStyle="1" w:styleId="WW8Num10z6">
    <w:name w:val="WW8Num10z6"/>
    <w:rsid w:val="009F3DFF"/>
  </w:style>
  <w:style w:type="character" w:customStyle="1" w:styleId="WW8Num10z7">
    <w:name w:val="WW8Num10z7"/>
    <w:rsid w:val="009F3DFF"/>
  </w:style>
  <w:style w:type="character" w:customStyle="1" w:styleId="WW8Num10z8">
    <w:name w:val="WW8Num10z8"/>
    <w:rsid w:val="009F3DFF"/>
  </w:style>
  <w:style w:type="character" w:customStyle="1" w:styleId="WW8Num22z1">
    <w:name w:val="WW8Num22z1"/>
    <w:rsid w:val="009F3DFF"/>
  </w:style>
  <w:style w:type="character" w:customStyle="1" w:styleId="WW8Num22z2">
    <w:name w:val="WW8Num22z2"/>
    <w:rsid w:val="009F3DFF"/>
  </w:style>
  <w:style w:type="character" w:customStyle="1" w:styleId="WW8Num22z3">
    <w:name w:val="WW8Num22z3"/>
    <w:rsid w:val="009F3DFF"/>
  </w:style>
  <w:style w:type="character" w:customStyle="1" w:styleId="WW8Num22z4">
    <w:name w:val="WW8Num22z4"/>
    <w:rsid w:val="009F3DFF"/>
  </w:style>
  <w:style w:type="character" w:customStyle="1" w:styleId="WW8Num22z5">
    <w:name w:val="WW8Num22z5"/>
    <w:rsid w:val="009F3DFF"/>
  </w:style>
  <w:style w:type="character" w:customStyle="1" w:styleId="WW8Num22z6">
    <w:name w:val="WW8Num22z6"/>
    <w:rsid w:val="009F3DFF"/>
  </w:style>
  <w:style w:type="character" w:customStyle="1" w:styleId="WW8Num22z7">
    <w:name w:val="WW8Num22z7"/>
    <w:rsid w:val="009F3DFF"/>
  </w:style>
  <w:style w:type="character" w:customStyle="1" w:styleId="WW8Num22z8">
    <w:name w:val="WW8Num22z8"/>
    <w:rsid w:val="009F3DFF"/>
  </w:style>
  <w:style w:type="character" w:customStyle="1" w:styleId="WW8Num23z1">
    <w:name w:val="WW8Num23z1"/>
    <w:rsid w:val="009F3DFF"/>
    <w:rPr>
      <w:rFonts w:ascii="Arial" w:eastAsia="Times New Roman" w:hAnsi="Arial" w:cs="Arial" w:hint="default"/>
    </w:rPr>
  </w:style>
  <w:style w:type="character" w:customStyle="1" w:styleId="WW8Num23z2">
    <w:name w:val="WW8Num23z2"/>
    <w:rsid w:val="009F3DFF"/>
    <w:rPr>
      <w:rFonts w:ascii="Wingdings" w:hAnsi="Wingdings" w:cs="Wingdings" w:hint="default"/>
    </w:rPr>
  </w:style>
  <w:style w:type="character" w:customStyle="1" w:styleId="WW8Num23z4">
    <w:name w:val="WW8Num23z4"/>
    <w:rsid w:val="009F3DFF"/>
    <w:rPr>
      <w:rFonts w:ascii="Courier New" w:hAnsi="Courier New" w:cs="Courier New" w:hint="default"/>
    </w:rPr>
  </w:style>
  <w:style w:type="character" w:customStyle="1" w:styleId="WW8Num25z1">
    <w:name w:val="WW8Num25z1"/>
    <w:rsid w:val="009F3DFF"/>
    <w:rPr>
      <w:rFonts w:ascii="Courier New" w:hAnsi="Courier New" w:cs="Courier New" w:hint="default"/>
    </w:rPr>
  </w:style>
  <w:style w:type="character" w:customStyle="1" w:styleId="WW8Num25z2">
    <w:name w:val="WW8Num25z2"/>
    <w:rsid w:val="009F3DFF"/>
    <w:rPr>
      <w:rFonts w:ascii="Wingdings" w:hAnsi="Wingdings" w:cs="Wingdings" w:hint="default"/>
    </w:rPr>
  </w:style>
  <w:style w:type="character" w:customStyle="1" w:styleId="WW8Num26z1">
    <w:name w:val="WW8Num26z1"/>
    <w:rsid w:val="009F3DFF"/>
    <w:rPr>
      <w:rFonts w:ascii="Courier New" w:hAnsi="Courier New" w:cs="Courier New" w:hint="default"/>
    </w:rPr>
  </w:style>
  <w:style w:type="character" w:customStyle="1" w:styleId="WW8Num26z3">
    <w:name w:val="WW8Num26z3"/>
    <w:rsid w:val="009F3DFF"/>
    <w:rPr>
      <w:rFonts w:ascii="Symbol" w:hAnsi="Symbol" w:cs="Symbol" w:hint="default"/>
    </w:rPr>
  </w:style>
  <w:style w:type="character" w:customStyle="1" w:styleId="WW8Num27z1">
    <w:name w:val="WW8Num27z1"/>
    <w:rsid w:val="009F3DFF"/>
    <w:rPr>
      <w:rFonts w:ascii="Courier New" w:hAnsi="Courier New" w:cs="Courier New" w:hint="default"/>
    </w:rPr>
  </w:style>
  <w:style w:type="character" w:customStyle="1" w:styleId="WW8Num27z2">
    <w:name w:val="WW8Num27z2"/>
    <w:rsid w:val="009F3DFF"/>
    <w:rPr>
      <w:rFonts w:ascii="Wingdings" w:hAnsi="Wingdings" w:cs="Wingdings" w:hint="default"/>
    </w:rPr>
  </w:style>
  <w:style w:type="character" w:customStyle="1" w:styleId="WW8Num28z1">
    <w:name w:val="WW8Num28z1"/>
    <w:rsid w:val="009F3DFF"/>
  </w:style>
  <w:style w:type="character" w:customStyle="1" w:styleId="WW8Num28z2">
    <w:name w:val="WW8Num28z2"/>
    <w:rsid w:val="009F3DFF"/>
  </w:style>
  <w:style w:type="character" w:customStyle="1" w:styleId="WW8Num28z3">
    <w:name w:val="WW8Num28z3"/>
    <w:rsid w:val="009F3DFF"/>
  </w:style>
  <w:style w:type="character" w:customStyle="1" w:styleId="WW8Num28z4">
    <w:name w:val="WW8Num28z4"/>
    <w:rsid w:val="009F3DFF"/>
  </w:style>
  <w:style w:type="character" w:customStyle="1" w:styleId="WW8Num28z5">
    <w:name w:val="WW8Num28z5"/>
    <w:rsid w:val="009F3DFF"/>
  </w:style>
  <w:style w:type="character" w:customStyle="1" w:styleId="WW8Num28z6">
    <w:name w:val="WW8Num28z6"/>
    <w:rsid w:val="009F3DFF"/>
  </w:style>
  <w:style w:type="character" w:customStyle="1" w:styleId="WW8Num28z7">
    <w:name w:val="WW8Num28z7"/>
    <w:rsid w:val="009F3DFF"/>
  </w:style>
  <w:style w:type="character" w:customStyle="1" w:styleId="WW8Num28z8">
    <w:name w:val="WW8Num28z8"/>
    <w:rsid w:val="009F3DFF"/>
  </w:style>
  <w:style w:type="character" w:customStyle="1" w:styleId="WW8Num29z1">
    <w:name w:val="WW8Num29z1"/>
    <w:rsid w:val="009F3DFF"/>
    <w:rPr>
      <w:rFonts w:ascii="Courier New" w:hAnsi="Courier New" w:cs="Courier New" w:hint="default"/>
    </w:rPr>
  </w:style>
  <w:style w:type="character" w:customStyle="1" w:styleId="WW8Num29z2">
    <w:name w:val="WW8Num29z2"/>
    <w:rsid w:val="009F3DFF"/>
    <w:rPr>
      <w:rFonts w:ascii="Wingdings" w:hAnsi="Wingdings" w:cs="Wingdings" w:hint="default"/>
    </w:rPr>
  </w:style>
  <w:style w:type="character" w:customStyle="1" w:styleId="WW8Num30z1">
    <w:name w:val="WW8Num30z1"/>
    <w:rsid w:val="009F3DFF"/>
  </w:style>
  <w:style w:type="character" w:customStyle="1" w:styleId="WW8Num30z2">
    <w:name w:val="WW8Num30z2"/>
    <w:rsid w:val="009F3DFF"/>
  </w:style>
  <w:style w:type="character" w:customStyle="1" w:styleId="WW8Num30z3">
    <w:name w:val="WW8Num30z3"/>
    <w:rsid w:val="009F3DFF"/>
  </w:style>
  <w:style w:type="character" w:customStyle="1" w:styleId="WW8Num30z4">
    <w:name w:val="WW8Num30z4"/>
    <w:rsid w:val="009F3DFF"/>
  </w:style>
  <w:style w:type="character" w:customStyle="1" w:styleId="WW8Num30z5">
    <w:name w:val="WW8Num30z5"/>
    <w:rsid w:val="009F3DFF"/>
  </w:style>
  <w:style w:type="character" w:customStyle="1" w:styleId="WW8Num30z6">
    <w:name w:val="WW8Num30z6"/>
    <w:rsid w:val="009F3DFF"/>
  </w:style>
  <w:style w:type="character" w:customStyle="1" w:styleId="WW8Num30z7">
    <w:name w:val="WW8Num30z7"/>
    <w:rsid w:val="009F3DFF"/>
  </w:style>
  <w:style w:type="character" w:customStyle="1" w:styleId="WW8Num30z8">
    <w:name w:val="WW8Num30z8"/>
    <w:rsid w:val="009F3DFF"/>
  </w:style>
  <w:style w:type="character" w:customStyle="1" w:styleId="WW8Num31z1">
    <w:name w:val="WW8Num31z1"/>
    <w:rsid w:val="009F3DFF"/>
  </w:style>
  <w:style w:type="character" w:customStyle="1" w:styleId="WW8Num31z2">
    <w:name w:val="WW8Num31z2"/>
    <w:rsid w:val="009F3DFF"/>
  </w:style>
  <w:style w:type="character" w:customStyle="1" w:styleId="WW8Num31z3">
    <w:name w:val="WW8Num31z3"/>
    <w:rsid w:val="009F3DFF"/>
  </w:style>
  <w:style w:type="character" w:customStyle="1" w:styleId="WW8Num31z4">
    <w:name w:val="WW8Num31z4"/>
    <w:rsid w:val="009F3DFF"/>
  </w:style>
  <w:style w:type="character" w:customStyle="1" w:styleId="WW8Num31z5">
    <w:name w:val="WW8Num31z5"/>
    <w:rsid w:val="009F3DFF"/>
  </w:style>
  <w:style w:type="character" w:customStyle="1" w:styleId="WW8Num31z6">
    <w:name w:val="WW8Num31z6"/>
    <w:rsid w:val="009F3DFF"/>
  </w:style>
  <w:style w:type="character" w:customStyle="1" w:styleId="WW8Num31z7">
    <w:name w:val="WW8Num31z7"/>
    <w:rsid w:val="009F3DFF"/>
  </w:style>
  <w:style w:type="character" w:customStyle="1" w:styleId="WW8Num31z8">
    <w:name w:val="WW8Num31z8"/>
    <w:rsid w:val="009F3DFF"/>
  </w:style>
  <w:style w:type="character" w:customStyle="1" w:styleId="WW8Num32z1">
    <w:name w:val="WW8Num32z1"/>
    <w:rsid w:val="009F3DFF"/>
  </w:style>
  <w:style w:type="character" w:customStyle="1" w:styleId="WW8Num32z2">
    <w:name w:val="WW8Num32z2"/>
    <w:rsid w:val="009F3DFF"/>
  </w:style>
  <w:style w:type="character" w:customStyle="1" w:styleId="WW8Num32z3">
    <w:name w:val="WW8Num32z3"/>
    <w:rsid w:val="009F3DFF"/>
  </w:style>
  <w:style w:type="character" w:customStyle="1" w:styleId="WW8Num32z4">
    <w:name w:val="WW8Num32z4"/>
    <w:rsid w:val="009F3DFF"/>
  </w:style>
  <w:style w:type="character" w:customStyle="1" w:styleId="WW8Num32z5">
    <w:name w:val="WW8Num32z5"/>
    <w:rsid w:val="009F3DFF"/>
  </w:style>
  <w:style w:type="character" w:customStyle="1" w:styleId="WW8Num32z6">
    <w:name w:val="WW8Num32z6"/>
    <w:rsid w:val="009F3DFF"/>
  </w:style>
  <w:style w:type="character" w:customStyle="1" w:styleId="WW8Num32z7">
    <w:name w:val="WW8Num32z7"/>
    <w:rsid w:val="009F3DFF"/>
  </w:style>
  <w:style w:type="character" w:customStyle="1" w:styleId="WW8Num32z8">
    <w:name w:val="WW8Num32z8"/>
    <w:rsid w:val="009F3DFF"/>
  </w:style>
  <w:style w:type="character" w:customStyle="1" w:styleId="WW8Num33z1">
    <w:name w:val="WW8Num33z1"/>
    <w:rsid w:val="009F3DFF"/>
    <w:rPr>
      <w:rFonts w:ascii="Courier New" w:hAnsi="Courier New" w:cs="Courier New" w:hint="default"/>
    </w:rPr>
  </w:style>
  <w:style w:type="character" w:customStyle="1" w:styleId="WW8Num33z3">
    <w:name w:val="WW8Num33z3"/>
    <w:rsid w:val="009F3DFF"/>
    <w:rPr>
      <w:rFonts w:ascii="Symbol" w:hAnsi="Symbol" w:cs="Symbol" w:hint="default"/>
    </w:rPr>
  </w:style>
  <w:style w:type="character" w:customStyle="1" w:styleId="WW8Num34z1">
    <w:name w:val="WW8Num34z1"/>
    <w:rsid w:val="009F3DFF"/>
  </w:style>
  <w:style w:type="character" w:customStyle="1" w:styleId="WW8Num34z2">
    <w:name w:val="WW8Num34z2"/>
    <w:rsid w:val="009F3DFF"/>
  </w:style>
  <w:style w:type="character" w:customStyle="1" w:styleId="WW8Num34z3">
    <w:name w:val="WW8Num34z3"/>
    <w:rsid w:val="009F3DFF"/>
  </w:style>
  <w:style w:type="character" w:customStyle="1" w:styleId="WW8Num34z4">
    <w:name w:val="WW8Num34z4"/>
    <w:rsid w:val="009F3DFF"/>
  </w:style>
  <w:style w:type="character" w:customStyle="1" w:styleId="WW8Num34z5">
    <w:name w:val="WW8Num34z5"/>
    <w:rsid w:val="009F3DFF"/>
  </w:style>
  <w:style w:type="character" w:customStyle="1" w:styleId="WW8Num34z6">
    <w:name w:val="WW8Num34z6"/>
    <w:rsid w:val="009F3DFF"/>
  </w:style>
  <w:style w:type="character" w:customStyle="1" w:styleId="WW8Num34z7">
    <w:name w:val="WW8Num34z7"/>
    <w:rsid w:val="009F3DFF"/>
  </w:style>
  <w:style w:type="character" w:customStyle="1" w:styleId="WW8Num34z8">
    <w:name w:val="WW8Num34z8"/>
    <w:rsid w:val="009F3DFF"/>
  </w:style>
  <w:style w:type="character" w:customStyle="1" w:styleId="WW8Num35z1">
    <w:name w:val="WW8Num35z1"/>
    <w:rsid w:val="009F3DFF"/>
    <w:rPr>
      <w:rFonts w:ascii="Courier New" w:hAnsi="Courier New" w:cs="Courier New" w:hint="default"/>
    </w:rPr>
  </w:style>
  <w:style w:type="character" w:customStyle="1" w:styleId="WW8Num35z2">
    <w:name w:val="WW8Num35z2"/>
    <w:rsid w:val="009F3DFF"/>
    <w:rPr>
      <w:rFonts w:ascii="Wingdings" w:hAnsi="Wingdings" w:cs="Wingdings" w:hint="default"/>
    </w:rPr>
  </w:style>
  <w:style w:type="character" w:customStyle="1" w:styleId="WW8Num35z3">
    <w:name w:val="WW8Num35z3"/>
    <w:rsid w:val="009F3DFF"/>
    <w:rPr>
      <w:rFonts w:ascii="Symbol" w:hAnsi="Symbol" w:cs="Symbol" w:hint="default"/>
    </w:rPr>
  </w:style>
  <w:style w:type="character" w:customStyle="1" w:styleId="WW8Num36z1">
    <w:name w:val="WW8Num36z1"/>
    <w:rsid w:val="009F3DFF"/>
    <w:rPr>
      <w:rFonts w:ascii="Courier New" w:hAnsi="Courier New" w:cs="Courier New" w:hint="default"/>
    </w:rPr>
  </w:style>
  <w:style w:type="character" w:customStyle="1" w:styleId="WW8Num36z2">
    <w:name w:val="WW8Num36z2"/>
    <w:rsid w:val="009F3DFF"/>
    <w:rPr>
      <w:rFonts w:ascii="Wingdings" w:hAnsi="Wingdings" w:cs="Wingdings" w:hint="default"/>
    </w:rPr>
  </w:style>
  <w:style w:type="character" w:customStyle="1" w:styleId="WW8Num36z3">
    <w:name w:val="WW8Num36z3"/>
    <w:rsid w:val="009F3DFF"/>
    <w:rPr>
      <w:rFonts w:ascii="Symbol" w:hAnsi="Symbol" w:cs="Symbol" w:hint="default"/>
    </w:rPr>
  </w:style>
  <w:style w:type="character" w:customStyle="1" w:styleId="WW8Num37z1">
    <w:name w:val="WW8Num37z1"/>
    <w:rsid w:val="009F3DFF"/>
  </w:style>
  <w:style w:type="character" w:customStyle="1" w:styleId="WW8Num37z2">
    <w:name w:val="WW8Num37z2"/>
    <w:rsid w:val="009F3DFF"/>
  </w:style>
  <w:style w:type="character" w:customStyle="1" w:styleId="WW8Num37z3">
    <w:name w:val="WW8Num37z3"/>
    <w:rsid w:val="009F3DFF"/>
  </w:style>
  <w:style w:type="character" w:customStyle="1" w:styleId="WW8Num37z4">
    <w:name w:val="WW8Num37z4"/>
    <w:rsid w:val="009F3DFF"/>
  </w:style>
  <w:style w:type="character" w:customStyle="1" w:styleId="WW8Num37z5">
    <w:name w:val="WW8Num37z5"/>
    <w:rsid w:val="009F3DFF"/>
  </w:style>
  <w:style w:type="character" w:customStyle="1" w:styleId="WW8Num37z6">
    <w:name w:val="WW8Num37z6"/>
    <w:rsid w:val="009F3DFF"/>
  </w:style>
  <w:style w:type="character" w:customStyle="1" w:styleId="WW8Num37z7">
    <w:name w:val="WW8Num37z7"/>
    <w:rsid w:val="009F3DFF"/>
  </w:style>
  <w:style w:type="character" w:customStyle="1" w:styleId="WW8Num37z8">
    <w:name w:val="WW8Num37z8"/>
    <w:rsid w:val="009F3DFF"/>
  </w:style>
  <w:style w:type="character" w:customStyle="1" w:styleId="WW8Num38z1">
    <w:name w:val="WW8Num38z1"/>
    <w:rsid w:val="009F3DFF"/>
  </w:style>
  <w:style w:type="character" w:customStyle="1" w:styleId="WW8Num38z2">
    <w:name w:val="WW8Num38z2"/>
    <w:rsid w:val="009F3DFF"/>
  </w:style>
  <w:style w:type="character" w:customStyle="1" w:styleId="WW8Num38z3">
    <w:name w:val="WW8Num38z3"/>
    <w:rsid w:val="009F3DFF"/>
  </w:style>
  <w:style w:type="character" w:customStyle="1" w:styleId="WW8Num38z4">
    <w:name w:val="WW8Num38z4"/>
    <w:rsid w:val="009F3DFF"/>
  </w:style>
  <w:style w:type="character" w:customStyle="1" w:styleId="WW8Num38z5">
    <w:name w:val="WW8Num38z5"/>
    <w:rsid w:val="009F3DFF"/>
  </w:style>
  <w:style w:type="character" w:customStyle="1" w:styleId="WW8Num38z6">
    <w:name w:val="WW8Num38z6"/>
    <w:rsid w:val="009F3DFF"/>
  </w:style>
  <w:style w:type="character" w:customStyle="1" w:styleId="WW8Num38z7">
    <w:name w:val="WW8Num38z7"/>
    <w:rsid w:val="009F3DFF"/>
  </w:style>
  <w:style w:type="character" w:customStyle="1" w:styleId="WW8Num38z8">
    <w:name w:val="WW8Num38z8"/>
    <w:rsid w:val="009F3DFF"/>
  </w:style>
  <w:style w:type="character" w:customStyle="1" w:styleId="WW8Num39z1">
    <w:name w:val="WW8Num39z1"/>
    <w:rsid w:val="009F3DFF"/>
    <w:rPr>
      <w:rFonts w:ascii="Courier New" w:hAnsi="Courier New" w:cs="Courier New" w:hint="default"/>
    </w:rPr>
  </w:style>
  <w:style w:type="character" w:customStyle="1" w:styleId="WW8Num39z2">
    <w:name w:val="WW8Num39z2"/>
    <w:rsid w:val="009F3DFF"/>
    <w:rPr>
      <w:rFonts w:ascii="Wingdings" w:hAnsi="Wingdings" w:cs="Wingdings" w:hint="default"/>
    </w:rPr>
  </w:style>
  <w:style w:type="character" w:customStyle="1" w:styleId="WW8Num39z3">
    <w:name w:val="WW8Num39z3"/>
    <w:rsid w:val="009F3DFF"/>
    <w:rPr>
      <w:rFonts w:ascii="Symbol" w:hAnsi="Symbol" w:cs="Symbol" w:hint="default"/>
    </w:rPr>
  </w:style>
  <w:style w:type="character" w:customStyle="1" w:styleId="WW8Num41z1">
    <w:name w:val="WW8Num41z1"/>
    <w:rsid w:val="009F3DFF"/>
  </w:style>
  <w:style w:type="character" w:customStyle="1" w:styleId="WW8Num41z2">
    <w:name w:val="WW8Num41z2"/>
    <w:rsid w:val="009F3DFF"/>
  </w:style>
  <w:style w:type="character" w:customStyle="1" w:styleId="WW8Num41z3">
    <w:name w:val="WW8Num41z3"/>
    <w:rsid w:val="009F3DFF"/>
  </w:style>
  <w:style w:type="character" w:customStyle="1" w:styleId="WW8Num41z4">
    <w:name w:val="WW8Num41z4"/>
    <w:rsid w:val="009F3DFF"/>
  </w:style>
  <w:style w:type="character" w:customStyle="1" w:styleId="WW8Num41z5">
    <w:name w:val="WW8Num41z5"/>
    <w:rsid w:val="009F3DFF"/>
  </w:style>
  <w:style w:type="character" w:customStyle="1" w:styleId="WW8Num41z6">
    <w:name w:val="WW8Num41z6"/>
    <w:rsid w:val="009F3DFF"/>
  </w:style>
  <w:style w:type="character" w:customStyle="1" w:styleId="WW8Num41z7">
    <w:name w:val="WW8Num41z7"/>
    <w:rsid w:val="009F3DFF"/>
  </w:style>
  <w:style w:type="character" w:customStyle="1" w:styleId="WW8Num41z8">
    <w:name w:val="WW8Num41z8"/>
    <w:rsid w:val="009F3DFF"/>
  </w:style>
  <w:style w:type="character" w:customStyle="1" w:styleId="WW8Num42z1">
    <w:name w:val="WW8Num42z1"/>
    <w:rsid w:val="009F3DFF"/>
    <w:rPr>
      <w:rFonts w:ascii="Courier New" w:hAnsi="Courier New" w:cs="Courier New" w:hint="default"/>
    </w:rPr>
  </w:style>
  <w:style w:type="character" w:customStyle="1" w:styleId="WW8Num42z2">
    <w:name w:val="WW8Num42z2"/>
    <w:rsid w:val="009F3DFF"/>
    <w:rPr>
      <w:rFonts w:ascii="Wingdings" w:hAnsi="Wingdings" w:cs="Wingdings" w:hint="default"/>
    </w:rPr>
  </w:style>
  <w:style w:type="character" w:customStyle="1" w:styleId="WW8Num44z1">
    <w:name w:val="WW8Num44z1"/>
    <w:rsid w:val="009F3DFF"/>
    <w:rPr>
      <w:rFonts w:ascii="Courier New" w:hAnsi="Courier New" w:cs="Courier New" w:hint="default"/>
    </w:rPr>
  </w:style>
  <w:style w:type="character" w:customStyle="1" w:styleId="WW8Num44z2">
    <w:name w:val="WW8Num44z2"/>
    <w:rsid w:val="009F3DFF"/>
    <w:rPr>
      <w:rFonts w:ascii="Wingdings" w:hAnsi="Wingdings" w:cs="Wingdings" w:hint="default"/>
    </w:rPr>
  </w:style>
  <w:style w:type="character" w:customStyle="1" w:styleId="WW8Num44z3">
    <w:name w:val="WW8Num44z3"/>
    <w:rsid w:val="009F3DFF"/>
    <w:rPr>
      <w:rFonts w:ascii="Symbol" w:hAnsi="Symbol" w:cs="Symbol" w:hint="default"/>
    </w:rPr>
  </w:style>
  <w:style w:type="character" w:customStyle="1" w:styleId="WW8Num45z1">
    <w:name w:val="WW8Num45z1"/>
    <w:rsid w:val="009F3DFF"/>
  </w:style>
  <w:style w:type="character" w:customStyle="1" w:styleId="WW8Num45z2">
    <w:name w:val="WW8Num45z2"/>
    <w:rsid w:val="009F3DFF"/>
  </w:style>
  <w:style w:type="character" w:customStyle="1" w:styleId="WW8Num45z3">
    <w:name w:val="WW8Num45z3"/>
    <w:rsid w:val="009F3DFF"/>
  </w:style>
  <w:style w:type="character" w:customStyle="1" w:styleId="WW8Num45z4">
    <w:name w:val="WW8Num45z4"/>
    <w:rsid w:val="009F3DFF"/>
  </w:style>
  <w:style w:type="character" w:customStyle="1" w:styleId="WW8Num45z5">
    <w:name w:val="WW8Num45z5"/>
    <w:rsid w:val="009F3DFF"/>
  </w:style>
  <w:style w:type="character" w:customStyle="1" w:styleId="WW8Num45z6">
    <w:name w:val="WW8Num45z6"/>
    <w:rsid w:val="009F3DFF"/>
  </w:style>
  <w:style w:type="character" w:customStyle="1" w:styleId="WW8Num45z7">
    <w:name w:val="WW8Num45z7"/>
    <w:rsid w:val="009F3DFF"/>
  </w:style>
  <w:style w:type="character" w:customStyle="1" w:styleId="WW8Num45z8">
    <w:name w:val="WW8Num45z8"/>
    <w:rsid w:val="009F3DFF"/>
  </w:style>
  <w:style w:type="character" w:customStyle="1" w:styleId="WW8Num46z1">
    <w:name w:val="WW8Num46z1"/>
    <w:rsid w:val="009F3DFF"/>
    <w:rPr>
      <w:rFonts w:ascii="Courier New" w:hAnsi="Courier New" w:cs="Courier New" w:hint="default"/>
    </w:rPr>
  </w:style>
  <w:style w:type="character" w:customStyle="1" w:styleId="WW8Num46z2">
    <w:name w:val="WW8Num46z2"/>
    <w:rsid w:val="009F3DFF"/>
    <w:rPr>
      <w:rFonts w:ascii="Wingdings" w:hAnsi="Wingdings" w:cs="Wingdings" w:hint="default"/>
    </w:rPr>
  </w:style>
  <w:style w:type="character" w:customStyle="1" w:styleId="WW8Num46z3">
    <w:name w:val="WW8Num46z3"/>
    <w:rsid w:val="009F3DFF"/>
    <w:rPr>
      <w:rFonts w:ascii="Symbol" w:hAnsi="Symbol" w:cs="Symbol" w:hint="default"/>
    </w:rPr>
  </w:style>
  <w:style w:type="character" w:customStyle="1" w:styleId="WW8Num47z1">
    <w:name w:val="WW8Num47z1"/>
    <w:rsid w:val="009F3DFF"/>
    <w:rPr>
      <w:rFonts w:ascii="Courier New" w:hAnsi="Courier New" w:cs="Courier New" w:hint="default"/>
    </w:rPr>
  </w:style>
  <w:style w:type="character" w:customStyle="1" w:styleId="WW8Num47z2">
    <w:name w:val="WW8Num47z2"/>
    <w:rsid w:val="009F3DFF"/>
    <w:rPr>
      <w:rFonts w:ascii="Wingdings" w:hAnsi="Wingdings" w:cs="Wingdings" w:hint="default"/>
    </w:rPr>
  </w:style>
  <w:style w:type="character" w:customStyle="1" w:styleId="WW8Num48z1">
    <w:name w:val="WW8Num48z1"/>
    <w:rsid w:val="009F3DFF"/>
    <w:rPr>
      <w:rFonts w:ascii="Courier New" w:hAnsi="Courier New" w:cs="Courier New" w:hint="default"/>
    </w:rPr>
  </w:style>
  <w:style w:type="character" w:customStyle="1" w:styleId="WW8Num48z2">
    <w:name w:val="WW8Num48z2"/>
    <w:rsid w:val="009F3DFF"/>
    <w:rPr>
      <w:rFonts w:ascii="Wingdings" w:hAnsi="Wingdings" w:cs="Wingdings" w:hint="default"/>
    </w:rPr>
  </w:style>
  <w:style w:type="character" w:customStyle="1" w:styleId="WW8Num49z1">
    <w:name w:val="WW8Num49z1"/>
    <w:rsid w:val="009F3DFF"/>
  </w:style>
  <w:style w:type="character" w:customStyle="1" w:styleId="WW8Num49z2">
    <w:name w:val="WW8Num49z2"/>
    <w:rsid w:val="009F3DFF"/>
  </w:style>
  <w:style w:type="character" w:customStyle="1" w:styleId="WW8Num49z3">
    <w:name w:val="WW8Num49z3"/>
    <w:rsid w:val="009F3DFF"/>
  </w:style>
  <w:style w:type="character" w:customStyle="1" w:styleId="WW8Num49z4">
    <w:name w:val="WW8Num49z4"/>
    <w:rsid w:val="009F3DFF"/>
  </w:style>
  <w:style w:type="character" w:customStyle="1" w:styleId="WW8Num49z5">
    <w:name w:val="WW8Num49z5"/>
    <w:rsid w:val="009F3DFF"/>
  </w:style>
  <w:style w:type="character" w:customStyle="1" w:styleId="WW8Num49z6">
    <w:name w:val="WW8Num49z6"/>
    <w:rsid w:val="009F3DFF"/>
  </w:style>
  <w:style w:type="character" w:customStyle="1" w:styleId="WW8Num49z7">
    <w:name w:val="WW8Num49z7"/>
    <w:rsid w:val="009F3DFF"/>
  </w:style>
  <w:style w:type="character" w:customStyle="1" w:styleId="WW8Num49z8">
    <w:name w:val="WW8Num49z8"/>
    <w:rsid w:val="009F3DFF"/>
  </w:style>
  <w:style w:type="character" w:customStyle="1" w:styleId="WW8Num50z1">
    <w:name w:val="WW8Num50z1"/>
    <w:rsid w:val="009F3DFF"/>
    <w:rPr>
      <w:rFonts w:ascii="Courier New" w:hAnsi="Courier New" w:cs="Courier New" w:hint="default"/>
    </w:rPr>
  </w:style>
  <w:style w:type="character" w:customStyle="1" w:styleId="WW8Num50z2">
    <w:name w:val="WW8Num50z2"/>
    <w:rsid w:val="009F3DFF"/>
    <w:rPr>
      <w:rFonts w:ascii="Wingdings" w:hAnsi="Wingdings" w:cs="Wingdings" w:hint="default"/>
    </w:rPr>
  </w:style>
  <w:style w:type="character" w:customStyle="1" w:styleId="WW-DefaultParagraphFont11111111111111">
    <w:name w:val="WW-Default Paragraph Font11111111111111"/>
    <w:rsid w:val="009F3DFF"/>
  </w:style>
  <w:style w:type="character" w:customStyle="1" w:styleId="CharChar21">
    <w:name w:val="Char Char21"/>
    <w:rsid w:val="009F3DFF"/>
    <w:rPr>
      <w:rFonts w:ascii="Arial" w:hAnsi="Arial" w:cs="Arial"/>
      <w:kern w:val="1"/>
      <w:sz w:val="28"/>
      <w:szCs w:val="24"/>
      <w:lang w:val="sl-SI" w:eastAsia="ar-SA" w:bidi="ar-SA"/>
    </w:rPr>
  </w:style>
  <w:style w:type="character" w:customStyle="1" w:styleId="WW-DefaultParagraphFont111111111111111">
    <w:name w:val="WW-Default Paragraph Font111111111111111"/>
    <w:rsid w:val="009F3DFF"/>
  </w:style>
  <w:style w:type="character" w:customStyle="1" w:styleId="WW8Num12z1">
    <w:name w:val="WW8Num12z1"/>
    <w:rsid w:val="009F3DFF"/>
    <w:rPr>
      <w:rFonts w:ascii="Symbol" w:hAnsi="Symbol" w:cs="Symbol"/>
    </w:rPr>
  </w:style>
  <w:style w:type="character" w:customStyle="1" w:styleId="WW8Num12z2">
    <w:name w:val="WW8Num12z2"/>
    <w:rsid w:val="009F3DFF"/>
  </w:style>
  <w:style w:type="character" w:customStyle="1" w:styleId="WW8Num12z3">
    <w:name w:val="WW8Num12z3"/>
    <w:rsid w:val="009F3DFF"/>
  </w:style>
  <w:style w:type="character" w:customStyle="1" w:styleId="WW8Num12z4">
    <w:name w:val="WW8Num12z4"/>
    <w:rsid w:val="009F3DFF"/>
  </w:style>
  <w:style w:type="character" w:customStyle="1" w:styleId="WW8Num12z5">
    <w:name w:val="WW8Num12z5"/>
    <w:rsid w:val="009F3DFF"/>
  </w:style>
  <w:style w:type="character" w:customStyle="1" w:styleId="WW8Num12z6">
    <w:name w:val="WW8Num12z6"/>
    <w:rsid w:val="009F3DFF"/>
  </w:style>
  <w:style w:type="character" w:customStyle="1" w:styleId="WW8Num12z7">
    <w:name w:val="WW8Num12z7"/>
    <w:rsid w:val="009F3DFF"/>
  </w:style>
  <w:style w:type="character" w:customStyle="1" w:styleId="WW8Num12z8">
    <w:name w:val="WW8Num12z8"/>
    <w:rsid w:val="009F3DFF"/>
  </w:style>
  <w:style w:type="character" w:customStyle="1" w:styleId="WW-DefaultParagraphFont1111111111111111">
    <w:name w:val="WW-Default Paragraph Font1111111111111111"/>
    <w:rsid w:val="009F3DFF"/>
  </w:style>
  <w:style w:type="character" w:customStyle="1" w:styleId="WW-DefaultParagraphFont11111111111111111">
    <w:name w:val="WW-Default Paragraph Font11111111111111111"/>
    <w:rsid w:val="009F3DFF"/>
  </w:style>
  <w:style w:type="character" w:customStyle="1" w:styleId="WW-DefaultParagraphFont111111111111111111">
    <w:name w:val="WW-Default Paragraph Font111111111111111111"/>
    <w:rsid w:val="009F3DFF"/>
  </w:style>
  <w:style w:type="character" w:customStyle="1" w:styleId="WW8Num2z1">
    <w:name w:val="WW8Num2z1"/>
    <w:rsid w:val="009F3DFF"/>
    <w:rPr>
      <w:rFonts w:ascii="Courier New" w:hAnsi="Courier New" w:cs="Courier New"/>
    </w:rPr>
  </w:style>
  <w:style w:type="character" w:customStyle="1" w:styleId="WW8Num2z2">
    <w:name w:val="WW8Num2z2"/>
    <w:rsid w:val="009F3DFF"/>
    <w:rPr>
      <w:rFonts w:ascii="Wingdings" w:hAnsi="Wingdings" w:cs="Wingdings"/>
    </w:rPr>
  </w:style>
  <w:style w:type="character" w:customStyle="1" w:styleId="WW8Num2z3">
    <w:name w:val="WW8Num2z3"/>
    <w:rsid w:val="009F3DFF"/>
    <w:rPr>
      <w:rFonts w:ascii="Symbol" w:hAnsi="Symbol" w:cs="Symbol"/>
    </w:rPr>
  </w:style>
  <w:style w:type="character" w:customStyle="1" w:styleId="WW8Num2z4">
    <w:name w:val="WW8Num2z4"/>
    <w:rsid w:val="009F3DFF"/>
    <w:rPr>
      <w:i/>
      <w:lang w:val="ru-RU"/>
    </w:rPr>
  </w:style>
  <w:style w:type="character" w:customStyle="1" w:styleId="WW8Num2z5">
    <w:name w:val="WW8Num2z5"/>
    <w:rsid w:val="009F3DFF"/>
  </w:style>
  <w:style w:type="character" w:customStyle="1" w:styleId="WW8Num2z6">
    <w:name w:val="WW8Num2z6"/>
    <w:rsid w:val="009F3DFF"/>
  </w:style>
  <w:style w:type="character" w:customStyle="1" w:styleId="WW8Num2z7">
    <w:name w:val="WW8Num2z7"/>
    <w:rsid w:val="009F3DFF"/>
  </w:style>
  <w:style w:type="character" w:customStyle="1" w:styleId="WW8Num2z8">
    <w:name w:val="WW8Num2z8"/>
    <w:rsid w:val="009F3DFF"/>
  </w:style>
  <w:style w:type="character" w:customStyle="1" w:styleId="WW8Num11z1">
    <w:name w:val="WW8Num11z1"/>
    <w:rsid w:val="009F3DFF"/>
    <w:rPr>
      <w:rFonts w:ascii="OpenSymbol" w:hAnsi="OpenSymbol" w:cs="Symbol"/>
    </w:rPr>
  </w:style>
  <w:style w:type="character" w:customStyle="1" w:styleId="WW8Num13z1">
    <w:name w:val="WW8Num13z1"/>
    <w:rsid w:val="009F3DFF"/>
    <w:rPr>
      <w:rFonts w:ascii="Courier New" w:hAnsi="Courier New" w:cs="Courier New"/>
      <w:b/>
      <w:sz w:val="22"/>
      <w:szCs w:val="22"/>
    </w:rPr>
  </w:style>
  <w:style w:type="character" w:customStyle="1" w:styleId="WW-DefaultParagraphFont1111111111111111111">
    <w:name w:val="WW-Default Paragraph Font1111111111111111111"/>
    <w:rsid w:val="009F3DFF"/>
  </w:style>
  <w:style w:type="character" w:customStyle="1" w:styleId="WW-DefaultParagraphFont11111111111111111111">
    <w:name w:val="WW-Default Paragraph Font11111111111111111111"/>
    <w:rsid w:val="009F3DFF"/>
  </w:style>
  <w:style w:type="character" w:customStyle="1" w:styleId="WW-DefaultParagraphFont111111111111111111111">
    <w:name w:val="WW-Default Paragraph Font111111111111111111111"/>
    <w:rsid w:val="009F3DFF"/>
  </w:style>
  <w:style w:type="character" w:customStyle="1" w:styleId="WW-DefaultParagraphFont1111111111111111111111">
    <w:name w:val="WW-Default Paragraph Font1111111111111111111111"/>
    <w:rsid w:val="009F3DFF"/>
  </w:style>
  <w:style w:type="character" w:customStyle="1" w:styleId="WW-DefaultParagraphFont11111111111111111111111">
    <w:name w:val="WW-Default Paragraph Font11111111111111111111111"/>
    <w:rsid w:val="009F3DFF"/>
  </w:style>
  <w:style w:type="character" w:customStyle="1" w:styleId="WW-DefaultParagraphFont111111111111111111111111">
    <w:name w:val="WW-Default Paragraph Font111111111111111111111111"/>
    <w:rsid w:val="009F3DFF"/>
  </w:style>
  <w:style w:type="character" w:customStyle="1" w:styleId="WW-DefaultParagraphFont1111111111111111111111111">
    <w:name w:val="WW-Default Paragraph Font1111111111111111111111111"/>
    <w:rsid w:val="009F3DFF"/>
  </w:style>
  <w:style w:type="character" w:customStyle="1" w:styleId="WW8Num13z2">
    <w:name w:val="WW8Num13z2"/>
    <w:rsid w:val="009F3DFF"/>
    <w:rPr>
      <w:rFonts w:ascii="Wingdings" w:hAnsi="Wingdings" w:cs="Wingdings"/>
    </w:rPr>
  </w:style>
  <w:style w:type="character" w:customStyle="1" w:styleId="WW8Num13z3">
    <w:name w:val="WW8Num13z3"/>
    <w:rsid w:val="009F3DFF"/>
    <w:rPr>
      <w:rFonts w:ascii="Symbol" w:hAnsi="Symbol" w:cs="Symbol"/>
    </w:rPr>
  </w:style>
  <w:style w:type="character" w:customStyle="1" w:styleId="WW8Num13z4">
    <w:name w:val="WW8Num13z4"/>
    <w:rsid w:val="009F3DFF"/>
  </w:style>
  <w:style w:type="character" w:customStyle="1" w:styleId="WW8Num13z5">
    <w:name w:val="WW8Num13z5"/>
    <w:rsid w:val="009F3DFF"/>
  </w:style>
  <w:style w:type="character" w:customStyle="1" w:styleId="WW8Num13z6">
    <w:name w:val="WW8Num13z6"/>
    <w:rsid w:val="009F3DFF"/>
  </w:style>
  <w:style w:type="character" w:customStyle="1" w:styleId="WW8Num13z7">
    <w:name w:val="WW8Num13z7"/>
    <w:rsid w:val="009F3DFF"/>
  </w:style>
  <w:style w:type="character" w:customStyle="1" w:styleId="WW8Num13z8">
    <w:name w:val="WW8Num13z8"/>
    <w:rsid w:val="009F3DFF"/>
  </w:style>
  <w:style w:type="character" w:customStyle="1" w:styleId="WW-DefaultParagraphFont11111111111111111111111111">
    <w:name w:val="WW-Default Paragraph Font11111111111111111111111111"/>
    <w:rsid w:val="009F3DFF"/>
  </w:style>
  <w:style w:type="character" w:customStyle="1" w:styleId="WW-DefaultParagraphFont111111111111111111111111111">
    <w:name w:val="WW-Default Paragraph Font111111111111111111111111111"/>
    <w:rsid w:val="009F3DFF"/>
  </w:style>
  <w:style w:type="character" w:customStyle="1" w:styleId="WW-DefaultParagraphFont1111111111111111111111111111">
    <w:name w:val="WW-Default Paragraph Font1111111111111111111111111111"/>
    <w:rsid w:val="009F3DFF"/>
  </w:style>
  <w:style w:type="character" w:customStyle="1" w:styleId="WW-DefaultParagraphFont11111111111111111111111111111">
    <w:name w:val="WW-Default Paragraph Font11111111111111111111111111111"/>
    <w:rsid w:val="009F3DFF"/>
  </w:style>
  <w:style w:type="character" w:customStyle="1" w:styleId="WW-DefaultParagraphFont111111111111111111111111111111">
    <w:name w:val="WW-Default Paragraph Font111111111111111111111111111111"/>
    <w:rsid w:val="009F3DFF"/>
  </w:style>
  <w:style w:type="character" w:customStyle="1" w:styleId="WW-DefaultParagraphFont1111111111111111111111111111111">
    <w:name w:val="WW-Default Paragraph Font1111111111111111111111111111111"/>
    <w:rsid w:val="009F3DFF"/>
  </w:style>
  <w:style w:type="character" w:customStyle="1" w:styleId="WW-DefaultParagraphFont11111111111111111111111111111111">
    <w:name w:val="WW-Default Paragraph Font11111111111111111111111111111111"/>
    <w:rsid w:val="009F3DFF"/>
  </w:style>
  <w:style w:type="character" w:customStyle="1" w:styleId="WW-DefaultParagraphFont111111111111111111111111111111111">
    <w:name w:val="WW-Default Paragraph Font111111111111111111111111111111111"/>
    <w:rsid w:val="009F3DFF"/>
  </w:style>
  <w:style w:type="character" w:customStyle="1" w:styleId="WW-DefaultParagraphFont1111111111111111111111111111111111">
    <w:name w:val="WW-Default Paragraph Font1111111111111111111111111111111111"/>
    <w:rsid w:val="009F3DFF"/>
  </w:style>
  <w:style w:type="character" w:customStyle="1" w:styleId="WW8Num11z2">
    <w:name w:val="WW8Num11z2"/>
    <w:rsid w:val="009F3DFF"/>
  </w:style>
  <w:style w:type="character" w:customStyle="1" w:styleId="WW8Num11z3">
    <w:name w:val="WW8Num11z3"/>
    <w:rsid w:val="009F3DFF"/>
  </w:style>
  <w:style w:type="character" w:customStyle="1" w:styleId="WW8Num14z1">
    <w:name w:val="WW8Num14z1"/>
    <w:rsid w:val="009F3DFF"/>
    <w:rPr>
      <w:rFonts w:ascii="Courier New" w:hAnsi="Courier New" w:cs="Courier New"/>
    </w:rPr>
  </w:style>
  <w:style w:type="character" w:customStyle="1" w:styleId="WW8Num14z2">
    <w:name w:val="WW8Num14z2"/>
    <w:rsid w:val="009F3DFF"/>
    <w:rPr>
      <w:rFonts w:ascii="Wingdings" w:hAnsi="Wingdings" w:cs="Wingdings"/>
    </w:rPr>
  </w:style>
  <w:style w:type="character" w:customStyle="1" w:styleId="WW8Num14z3">
    <w:name w:val="WW8Num14z3"/>
    <w:rsid w:val="009F3DFF"/>
    <w:rPr>
      <w:rFonts w:ascii="Symbol" w:hAnsi="Symbol" w:cs="Symbol"/>
    </w:rPr>
  </w:style>
  <w:style w:type="character" w:customStyle="1" w:styleId="WW-DefaultParagraphFont11111111111111111111111111111111111">
    <w:name w:val="WW-Default Paragraph Font11111111111111111111111111111111111"/>
    <w:rsid w:val="009F3DFF"/>
  </w:style>
  <w:style w:type="character" w:customStyle="1" w:styleId="WW-DefaultParagraphFont111111111111111111111111111111111111">
    <w:name w:val="WW-Default Paragraph Font111111111111111111111111111111111111"/>
    <w:rsid w:val="009F3DFF"/>
  </w:style>
  <w:style w:type="character" w:customStyle="1" w:styleId="WW-DefaultParagraphFont1111111111111111111111111111111111111">
    <w:name w:val="WW-Default Paragraph Font1111111111111111111111111111111111111"/>
    <w:rsid w:val="009F3DFF"/>
  </w:style>
  <w:style w:type="character" w:customStyle="1" w:styleId="WW-DefaultParagraphFont11111111111111111111111111111111111111">
    <w:name w:val="WW-Default Paragraph Font11111111111111111111111111111111111111"/>
    <w:rsid w:val="009F3DFF"/>
  </w:style>
  <w:style w:type="character" w:customStyle="1" w:styleId="WW-DefaultParagraphFont111111111111111111111111111111111111111">
    <w:name w:val="WW-Default Paragraph Font111111111111111111111111111111111111111"/>
    <w:rsid w:val="009F3DFF"/>
  </w:style>
  <w:style w:type="character" w:customStyle="1" w:styleId="WW8Num11z4">
    <w:name w:val="WW8Num11z4"/>
    <w:rsid w:val="009F3DFF"/>
  </w:style>
  <w:style w:type="character" w:customStyle="1" w:styleId="WW8Num11z5">
    <w:name w:val="WW8Num11z5"/>
    <w:rsid w:val="009F3DFF"/>
  </w:style>
  <w:style w:type="character" w:customStyle="1" w:styleId="WW8Num11z6">
    <w:name w:val="WW8Num11z6"/>
    <w:rsid w:val="009F3DFF"/>
  </w:style>
  <w:style w:type="character" w:customStyle="1" w:styleId="WW8Num11z7">
    <w:name w:val="WW8Num11z7"/>
    <w:rsid w:val="009F3DFF"/>
  </w:style>
  <w:style w:type="character" w:customStyle="1" w:styleId="WW8Num11z8">
    <w:name w:val="WW8Num11z8"/>
    <w:rsid w:val="009F3DFF"/>
  </w:style>
  <w:style w:type="character" w:customStyle="1" w:styleId="WW-DefaultParagraphFont1111111111111111111111111111111111111111">
    <w:name w:val="WW-Default Paragraph Font1111111111111111111111111111111111111111"/>
    <w:rsid w:val="009F3DFF"/>
  </w:style>
  <w:style w:type="character" w:customStyle="1" w:styleId="WW-DefaultParagraphFont11111111111111111111111111111111111111111">
    <w:name w:val="WW-Default Paragraph Font11111111111111111111111111111111111111111"/>
    <w:rsid w:val="009F3DFF"/>
  </w:style>
  <w:style w:type="character" w:customStyle="1" w:styleId="WW-DefaultParagraphFont111111111111111111111111111111111111111111">
    <w:name w:val="WW-Default Paragraph Font111111111111111111111111111111111111111111"/>
    <w:rsid w:val="009F3DFF"/>
  </w:style>
  <w:style w:type="character" w:customStyle="1" w:styleId="WW-DefaultParagraphFont1111111111111111111111111111111111111111111">
    <w:name w:val="WW-Default Paragraph Font1111111111111111111111111111111111111111111"/>
    <w:rsid w:val="009F3DFF"/>
  </w:style>
  <w:style w:type="character" w:customStyle="1" w:styleId="WW-DefaultParagraphFont11111111111111111111111111111111111111111111">
    <w:name w:val="WW-Default Paragraph Font11111111111111111111111111111111111111111111"/>
    <w:rsid w:val="009F3DFF"/>
  </w:style>
  <w:style w:type="character" w:customStyle="1" w:styleId="WW-DefaultParagraphFont111111111111111111111111111111111111111111111">
    <w:name w:val="WW-Default Paragraph Font111111111111111111111111111111111111111111111"/>
    <w:rsid w:val="009F3DFF"/>
  </w:style>
  <w:style w:type="character" w:customStyle="1" w:styleId="WW-DefaultParagraphFont1111111111111111111111111111111111111111111111">
    <w:name w:val="WW-Default Paragraph Font1111111111111111111111111111111111111111111111"/>
    <w:rsid w:val="009F3DFF"/>
  </w:style>
  <w:style w:type="character" w:customStyle="1" w:styleId="WW-DefaultParagraphFont11111111111111111111111111111111111111111111111">
    <w:name w:val="WW-Default Paragraph Font11111111111111111111111111111111111111111111111"/>
    <w:rsid w:val="009F3DFF"/>
  </w:style>
  <w:style w:type="character" w:customStyle="1" w:styleId="WW-DefaultParagraphFont111111111111111111111111111111111111111111111111">
    <w:name w:val="WW-Default Paragraph Font111111111111111111111111111111111111111111111111"/>
    <w:rsid w:val="009F3DFF"/>
  </w:style>
  <w:style w:type="character" w:customStyle="1" w:styleId="WW-DefaultParagraphFont1111111111111111111111111111111111111111111111111">
    <w:name w:val="WW-Default Paragraph Font1111111111111111111111111111111111111111111111111"/>
    <w:rsid w:val="009F3DFF"/>
  </w:style>
  <w:style w:type="character" w:customStyle="1" w:styleId="WW-DefaultParagraphFont11111111111111111111111111111111111111111111111111">
    <w:name w:val="WW-Default Paragraph Font11111111111111111111111111111111111111111111111111"/>
    <w:rsid w:val="009F3DFF"/>
  </w:style>
  <w:style w:type="character" w:customStyle="1" w:styleId="WW8Num3z1">
    <w:name w:val="WW8Num3z1"/>
    <w:rsid w:val="009F3DFF"/>
    <w:rPr>
      <w:rFonts w:ascii="Symbol" w:hAnsi="Symbol" w:cs="Symbol"/>
    </w:rPr>
  </w:style>
  <w:style w:type="character" w:customStyle="1" w:styleId="WW8Num3z2">
    <w:name w:val="WW8Num3z2"/>
    <w:rsid w:val="009F3DFF"/>
    <w:rPr>
      <w:sz w:val="20"/>
      <w:szCs w:val="20"/>
    </w:rPr>
  </w:style>
  <w:style w:type="character" w:customStyle="1" w:styleId="WW8Num3z4">
    <w:name w:val="WW8Num3z4"/>
    <w:rsid w:val="009F3DFF"/>
    <w:rPr>
      <w:i/>
      <w:lang w:val="ru-RU"/>
    </w:rPr>
  </w:style>
  <w:style w:type="character" w:customStyle="1" w:styleId="WW8Num3z5">
    <w:name w:val="WW8Num3z5"/>
    <w:rsid w:val="009F3DFF"/>
  </w:style>
  <w:style w:type="character" w:customStyle="1" w:styleId="WW8Num3z6">
    <w:name w:val="WW8Num3z6"/>
    <w:rsid w:val="009F3DFF"/>
  </w:style>
  <w:style w:type="character" w:customStyle="1" w:styleId="WW8Num3z7">
    <w:name w:val="WW8Num3z7"/>
    <w:rsid w:val="009F3DFF"/>
  </w:style>
  <w:style w:type="character" w:customStyle="1" w:styleId="WW8Num3z8">
    <w:name w:val="WW8Num3z8"/>
    <w:rsid w:val="009F3DFF"/>
  </w:style>
  <w:style w:type="character" w:customStyle="1" w:styleId="WW-DefaultParagraphFont111111111111111111111111111111111111111111111111111">
    <w:name w:val="WW-Default Paragraph Font111111111111111111111111111111111111111111111111111"/>
    <w:rsid w:val="009F3DFF"/>
  </w:style>
  <w:style w:type="character" w:customStyle="1" w:styleId="WW-DefaultParagraphFont1111111111111111111111111111111111111111111111111111">
    <w:name w:val="WW-Default Paragraph Font1111111111111111111111111111111111111111111111111111"/>
    <w:rsid w:val="009F3DFF"/>
  </w:style>
  <w:style w:type="character" w:customStyle="1" w:styleId="WW-DefaultParagraphFont11111111111111111111111111111111111111111111111111111">
    <w:name w:val="WW-Default Paragraph Font11111111111111111111111111111111111111111111111111111"/>
    <w:rsid w:val="009F3DFF"/>
  </w:style>
  <w:style w:type="character" w:customStyle="1" w:styleId="WW-DefaultParagraphFont111111111111111111111111111111111111111111111111111111">
    <w:name w:val="WW-Default Paragraph Font111111111111111111111111111111111111111111111111111111"/>
    <w:rsid w:val="009F3DFF"/>
  </w:style>
  <w:style w:type="character" w:customStyle="1" w:styleId="WW-DefaultParagraphFont1111111111111111111111111111111111111111111111111111111">
    <w:name w:val="WW-Default Paragraph Font1111111111111111111111111111111111111111111111111111111"/>
    <w:rsid w:val="009F3DFF"/>
  </w:style>
  <w:style w:type="character" w:customStyle="1" w:styleId="WW-DefaultParagraphFont11111111111111111111111111111111111111111111111111111111">
    <w:name w:val="WW-Default Paragraph Font11111111111111111111111111111111111111111111111111111111"/>
    <w:rsid w:val="009F3DFF"/>
  </w:style>
  <w:style w:type="character" w:customStyle="1" w:styleId="WW8Num14z4">
    <w:name w:val="WW8Num14z4"/>
    <w:rsid w:val="009F3DFF"/>
  </w:style>
  <w:style w:type="character" w:customStyle="1" w:styleId="WW8Num15z1">
    <w:name w:val="WW8Num15z1"/>
    <w:rsid w:val="009F3DFF"/>
    <w:rPr>
      <w:rFonts w:ascii="OpenSymbol" w:hAnsi="OpenSymbol" w:cs="OpenSymbol"/>
    </w:rPr>
  </w:style>
  <w:style w:type="character" w:customStyle="1" w:styleId="WW8Num15z2">
    <w:name w:val="WW8Num15z2"/>
    <w:rsid w:val="009F3DFF"/>
    <w:rPr>
      <w:rFonts w:ascii="Wingdings" w:hAnsi="Wingdings" w:cs="Wingdings" w:hint="default"/>
    </w:rPr>
  </w:style>
  <w:style w:type="character" w:customStyle="1" w:styleId="WW8Num15z3">
    <w:name w:val="WW8Num15z3"/>
    <w:rsid w:val="009F3DFF"/>
    <w:rPr>
      <w:rFonts w:ascii="Symbol" w:hAnsi="Symbol" w:cs="Symbol" w:hint="default"/>
    </w:rPr>
  </w:style>
  <w:style w:type="character" w:customStyle="1" w:styleId="WW8Num15z4">
    <w:name w:val="WW8Num15z4"/>
    <w:rsid w:val="009F3DFF"/>
  </w:style>
  <w:style w:type="character" w:customStyle="1" w:styleId="WW8Num15z5">
    <w:name w:val="WW8Num15z5"/>
    <w:rsid w:val="009F3DFF"/>
  </w:style>
  <w:style w:type="character" w:customStyle="1" w:styleId="WW8Num15z6">
    <w:name w:val="WW8Num15z6"/>
    <w:rsid w:val="009F3DFF"/>
  </w:style>
  <w:style w:type="character" w:customStyle="1" w:styleId="WW8Num15z7">
    <w:name w:val="WW8Num15z7"/>
    <w:rsid w:val="009F3DFF"/>
  </w:style>
  <w:style w:type="character" w:customStyle="1" w:styleId="WW8Num15z8">
    <w:name w:val="WW8Num15z8"/>
    <w:rsid w:val="009F3DFF"/>
  </w:style>
  <w:style w:type="character" w:customStyle="1" w:styleId="WW8Num16z1">
    <w:name w:val="WW8Num16z1"/>
    <w:rsid w:val="009F3DFF"/>
    <w:rPr>
      <w:rFonts w:ascii="Courier New" w:hAnsi="Courier New" w:cs="Courier New"/>
    </w:rPr>
  </w:style>
  <w:style w:type="character" w:customStyle="1" w:styleId="WW8Num16z2">
    <w:name w:val="WW8Num16z2"/>
    <w:rsid w:val="009F3DFF"/>
    <w:rPr>
      <w:rFonts w:ascii="Wingdings" w:hAnsi="Wingdings" w:cs="Wingdings"/>
    </w:rPr>
  </w:style>
  <w:style w:type="character" w:customStyle="1" w:styleId="WW8Num16z3">
    <w:name w:val="WW8Num16z3"/>
    <w:rsid w:val="009F3DFF"/>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9F3DFF"/>
  </w:style>
  <w:style w:type="character" w:customStyle="1" w:styleId="WW-DefaultParagraphFont1111111111111111111111111111111111111111111111111111111111">
    <w:name w:val="WW-Default Paragraph Font1111111111111111111111111111111111111111111111111111111111"/>
    <w:rsid w:val="009F3DFF"/>
  </w:style>
  <w:style w:type="character" w:customStyle="1" w:styleId="WW-DefaultParagraphFont11111111111111111111111111111111111111111111111111111111111">
    <w:name w:val="WW-Default Paragraph Font11111111111111111111111111111111111111111111111111111111111"/>
    <w:rsid w:val="009F3DFF"/>
  </w:style>
  <w:style w:type="character" w:customStyle="1" w:styleId="WW-DefaultParagraphFont111111111111111111111111111111111111111111111111111111111111">
    <w:name w:val="WW-Default Paragraph Font111111111111111111111111111111111111111111111111111111111111"/>
    <w:rsid w:val="009F3DFF"/>
  </w:style>
  <w:style w:type="character" w:customStyle="1" w:styleId="WW-DefaultParagraphFont1111111111111111111111111111111111111111111111111111111111111">
    <w:name w:val="WW-Default Paragraph Font1111111111111111111111111111111111111111111111111111111111111"/>
    <w:rsid w:val="009F3DFF"/>
  </w:style>
  <w:style w:type="character" w:customStyle="1" w:styleId="WW8Num4z1">
    <w:name w:val="WW8Num4z1"/>
    <w:rsid w:val="009F3DFF"/>
    <w:rPr>
      <w:rFonts w:cs="Times New Roman"/>
      <w:b/>
      <w:bCs/>
      <w:i/>
      <w:iCs/>
      <w:color w:val="auto"/>
      <w:sz w:val="20"/>
      <w:szCs w:val="20"/>
      <w:lang w:val="sr-Cyrl-CS"/>
    </w:rPr>
  </w:style>
  <w:style w:type="character" w:customStyle="1" w:styleId="WW8Num4z2">
    <w:name w:val="WW8Num4z2"/>
    <w:rsid w:val="009F3DFF"/>
    <w:rPr>
      <w:sz w:val="20"/>
      <w:szCs w:val="20"/>
    </w:rPr>
  </w:style>
  <w:style w:type="character" w:customStyle="1" w:styleId="WW8Num4z4">
    <w:name w:val="WW8Num4z4"/>
    <w:rsid w:val="009F3DFF"/>
  </w:style>
  <w:style w:type="character" w:customStyle="1" w:styleId="WW8Num4z5">
    <w:name w:val="WW8Num4z5"/>
    <w:rsid w:val="009F3DFF"/>
  </w:style>
  <w:style w:type="character" w:customStyle="1" w:styleId="WW8Num4z6">
    <w:name w:val="WW8Num4z6"/>
    <w:rsid w:val="009F3DFF"/>
  </w:style>
  <w:style w:type="character" w:customStyle="1" w:styleId="WW8Num4z7">
    <w:name w:val="WW8Num4z7"/>
    <w:rsid w:val="009F3DFF"/>
  </w:style>
  <w:style w:type="character" w:customStyle="1" w:styleId="WW8Num4z8">
    <w:name w:val="WW8Num4z8"/>
    <w:rsid w:val="009F3DFF"/>
  </w:style>
  <w:style w:type="character" w:customStyle="1" w:styleId="WW8Num5z1">
    <w:name w:val="WW8Num5z1"/>
    <w:rsid w:val="009F3DFF"/>
    <w:rPr>
      <w:rFonts w:ascii="Courier New" w:hAnsi="Courier New" w:cs="Courier New"/>
    </w:rPr>
  </w:style>
  <w:style w:type="character" w:customStyle="1" w:styleId="WW8Num5z2">
    <w:name w:val="WW8Num5z2"/>
    <w:rsid w:val="009F3DFF"/>
    <w:rPr>
      <w:rFonts w:ascii="Wingdings" w:hAnsi="Wingdings" w:cs="Wingdings"/>
    </w:rPr>
  </w:style>
  <w:style w:type="character" w:customStyle="1" w:styleId="WW8Num5z4">
    <w:name w:val="WW8Num5z4"/>
    <w:rsid w:val="009F3DFF"/>
  </w:style>
  <w:style w:type="character" w:customStyle="1" w:styleId="WW8Num5z5">
    <w:name w:val="WW8Num5z5"/>
    <w:rsid w:val="009F3DFF"/>
  </w:style>
  <w:style w:type="character" w:customStyle="1" w:styleId="WW8Num5z6">
    <w:name w:val="WW8Num5z6"/>
    <w:rsid w:val="009F3DFF"/>
  </w:style>
  <w:style w:type="character" w:customStyle="1" w:styleId="WW8Num5z7">
    <w:name w:val="WW8Num5z7"/>
    <w:rsid w:val="009F3DFF"/>
  </w:style>
  <w:style w:type="character" w:customStyle="1" w:styleId="WW8Num5z8">
    <w:name w:val="WW8Num5z8"/>
    <w:rsid w:val="009F3DFF"/>
  </w:style>
  <w:style w:type="character" w:customStyle="1" w:styleId="WW-DefaultParagraphFont11111111111111111111111111111111111111111111111111111111111111">
    <w:name w:val="WW-Default Paragraph Font11111111111111111111111111111111111111111111111111111111111111"/>
    <w:rsid w:val="009F3DFF"/>
  </w:style>
  <w:style w:type="character" w:customStyle="1" w:styleId="WW8Num3z3">
    <w:name w:val="WW8Num3z3"/>
    <w:rsid w:val="009F3DFF"/>
    <w:rPr>
      <w:rFonts w:ascii="Symbol" w:hAnsi="Symbol" w:cs="Symbol"/>
    </w:rPr>
  </w:style>
  <w:style w:type="character" w:customStyle="1" w:styleId="WW8Num16z4">
    <w:name w:val="WW8Num16z4"/>
    <w:rsid w:val="009F3DFF"/>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9F3DFF"/>
  </w:style>
  <w:style w:type="character" w:customStyle="1" w:styleId="DefaultParagraphFont1">
    <w:name w:val="Default Paragraph Font1"/>
    <w:rsid w:val="009F3DFF"/>
  </w:style>
  <w:style w:type="character" w:customStyle="1" w:styleId="WW8Num14z5">
    <w:name w:val="WW8Num14z5"/>
    <w:rsid w:val="009F3DFF"/>
  </w:style>
  <w:style w:type="character" w:customStyle="1" w:styleId="WW8Num14z6">
    <w:name w:val="WW8Num14z6"/>
    <w:rsid w:val="009F3DFF"/>
  </w:style>
  <w:style w:type="character" w:customStyle="1" w:styleId="WW8Num14z7">
    <w:name w:val="WW8Num14z7"/>
    <w:rsid w:val="009F3DFF"/>
  </w:style>
  <w:style w:type="character" w:customStyle="1" w:styleId="WW8Num14z8">
    <w:name w:val="WW8Num14z8"/>
    <w:rsid w:val="009F3DFF"/>
  </w:style>
  <w:style w:type="character" w:customStyle="1" w:styleId="Absatz-Standardschriftart">
    <w:name w:val="Absatz-Standardschriftart"/>
    <w:rsid w:val="009F3DFF"/>
  </w:style>
  <w:style w:type="character" w:customStyle="1" w:styleId="WW-Absatz-Standardschriftart">
    <w:name w:val="WW-Absatz-Standardschriftart"/>
    <w:rsid w:val="009F3DFF"/>
  </w:style>
  <w:style w:type="character" w:customStyle="1" w:styleId="WW-Absatz-Standardschriftart1">
    <w:name w:val="WW-Absatz-Standardschriftart1"/>
    <w:rsid w:val="009F3DFF"/>
  </w:style>
  <w:style w:type="character" w:customStyle="1" w:styleId="WW-Absatz-Standardschriftart11">
    <w:name w:val="WW-Absatz-Standardschriftart11"/>
    <w:rsid w:val="009F3DFF"/>
  </w:style>
  <w:style w:type="character" w:customStyle="1" w:styleId="WW-Absatz-Standardschriftart111">
    <w:name w:val="WW-Absatz-Standardschriftart111"/>
    <w:rsid w:val="009F3DFF"/>
  </w:style>
  <w:style w:type="character" w:customStyle="1" w:styleId="WW-Absatz-Standardschriftart1111">
    <w:name w:val="WW-Absatz-Standardschriftart1111"/>
    <w:rsid w:val="009F3DFF"/>
  </w:style>
  <w:style w:type="character" w:customStyle="1" w:styleId="WW-Absatz-Standardschriftart11111">
    <w:name w:val="WW-Absatz-Standardschriftart11111"/>
    <w:rsid w:val="009F3DFF"/>
  </w:style>
  <w:style w:type="character" w:customStyle="1" w:styleId="WW-Absatz-Standardschriftart111111">
    <w:name w:val="WW-Absatz-Standardschriftart111111"/>
    <w:rsid w:val="009F3DFF"/>
  </w:style>
  <w:style w:type="character" w:customStyle="1" w:styleId="WW-Absatz-Standardschriftart1111111">
    <w:name w:val="WW-Absatz-Standardschriftart1111111"/>
    <w:rsid w:val="009F3DFF"/>
  </w:style>
  <w:style w:type="character" w:customStyle="1" w:styleId="WW-Absatz-Standardschriftart11111111">
    <w:name w:val="WW-Absatz-Standardschriftart11111111"/>
    <w:rsid w:val="009F3DFF"/>
  </w:style>
  <w:style w:type="character" w:customStyle="1" w:styleId="WW-Absatz-Standardschriftart111111111">
    <w:name w:val="WW-Absatz-Standardschriftart111111111"/>
    <w:rsid w:val="009F3DFF"/>
  </w:style>
  <w:style w:type="character" w:customStyle="1" w:styleId="WW-Absatz-Standardschriftart1111111111">
    <w:name w:val="WW-Absatz-Standardschriftart1111111111"/>
    <w:rsid w:val="009F3DFF"/>
  </w:style>
  <w:style w:type="character" w:customStyle="1" w:styleId="WW-Absatz-Standardschriftart11111111111">
    <w:name w:val="WW-Absatz-Standardschriftart11111111111"/>
    <w:rsid w:val="009F3DFF"/>
  </w:style>
  <w:style w:type="character" w:customStyle="1" w:styleId="WW-Absatz-Standardschriftart111111111111">
    <w:name w:val="WW-Absatz-Standardschriftart111111111111"/>
    <w:rsid w:val="009F3DFF"/>
  </w:style>
  <w:style w:type="character" w:customStyle="1" w:styleId="WW-Absatz-Standardschriftart1111111111111">
    <w:name w:val="WW-Absatz-Standardschriftart1111111111111"/>
    <w:rsid w:val="009F3DFF"/>
  </w:style>
  <w:style w:type="character" w:customStyle="1" w:styleId="WW-Absatz-Standardschriftart11111111111111">
    <w:name w:val="WW-Absatz-Standardschriftart11111111111111"/>
    <w:rsid w:val="009F3DFF"/>
  </w:style>
  <w:style w:type="character" w:customStyle="1" w:styleId="WW-Absatz-Standardschriftart111111111111111">
    <w:name w:val="WW-Absatz-Standardschriftart111111111111111"/>
    <w:rsid w:val="009F3DFF"/>
  </w:style>
  <w:style w:type="character" w:customStyle="1" w:styleId="WW-DefaultParagraphFont1111111111111111111111111111111111111111111111111111111111111111">
    <w:name w:val="WW-Default Paragraph Font1111111111111111111111111111111111111111111111111111111111111111"/>
    <w:rsid w:val="009F3DFF"/>
  </w:style>
  <w:style w:type="character" w:customStyle="1" w:styleId="WW-Absatz-Standardschriftart1111111111111111">
    <w:name w:val="WW-Absatz-Standardschriftart1111111111111111"/>
    <w:rsid w:val="009F3DFF"/>
  </w:style>
  <w:style w:type="character" w:customStyle="1" w:styleId="WW-Absatz-Standardschriftart11111111111111111">
    <w:name w:val="WW-Absatz-Standardschriftart11111111111111111"/>
    <w:rsid w:val="009F3DFF"/>
  </w:style>
  <w:style w:type="character" w:customStyle="1" w:styleId="WW-Absatz-Standardschriftart111111111111111111">
    <w:name w:val="WW-Absatz-Standardschriftart111111111111111111"/>
    <w:rsid w:val="009F3DFF"/>
  </w:style>
  <w:style w:type="character" w:customStyle="1" w:styleId="WW-Absatz-Standardschriftart1111111111111111111">
    <w:name w:val="WW-Absatz-Standardschriftart1111111111111111111"/>
    <w:rsid w:val="009F3DFF"/>
  </w:style>
  <w:style w:type="character" w:customStyle="1" w:styleId="WW-Absatz-Standardschriftart11111111111111111111">
    <w:name w:val="WW-Absatz-Standardschriftart11111111111111111111"/>
    <w:rsid w:val="009F3DFF"/>
  </w:style>
  <w:style w:type="character" w:customStyle="1" w:styleId="WW-Absatz-Standardschriftart111111111111111111111">
    <w:name w:val="WW-Absatz-Standardschriftart111111111111111111111"/>
    <w:rsid w:val="009F3DFF"/>
  </w:style>
  <w:style w:type="character" w:customStyle="1" w:styleId="WW-Absatz-Standardschriftart1111111111111111111111">
    <w:name w:val="WW-Absatz-Standardschriftart1111111111111111111111"/>
    <w:rsid w:val="009F3DFF"/>
  </w:style>
  <w:style w:type="character" w:customStyle="1" w:styleId="WW-Absatz-Standardschriftart11111111111111111111111">
    <w:name w:val="WW-Absatz-Standardschriftart11111111111111111111111"/>
    <w:rsid w:val="009F3DFF"/>
  </w:style>
  <w:style w:type="character" w:customStyle="1" w:styleId="WW-Absatz-Standardschriftart111111111111111111111111">
    <w:name w:val="WW-Absatz-Standardschriftart111111111111111111111111"/>
    <w:rsid w:val="009F3DFF"/>
  </w:style>
  <w:style w:type="character" w:customStyle="1" w:styleId="WW-Absatz-Standardschriftart1111111111111111111111111">
    <w:name w:val="WW-Absatz-Standardschriftart1111111111111111111111111"/>
    <w:rsid w:val="009F3DFF"/>
  </w:style>
  <w:style w:type="character" w:customStyle="1" w:styleId="WW-Absatz-Standardschriftart11111111111111111111111111">
    <w:name w:val="WW-Absatz-Standardschriftart11111111111111111111111111"/>
    <w:rsid w:val="009F3DFF"/>
  </w:style>
  <w:style w:type="character" w:customStyle="1" w:styleId="WW-Absatz-Standardschriftart111111111111111111111111111">
    <w:name w:val="WW-Absatz-Standardschriftart111111111111111111111111111"/>
    <w:rsid w:val="009F3DFF"/>
  </w:style>
  <w:style w:type="character" w:customStyle="1" w:styleId="WW-Absatz-Standardschriftart1111111111111111111111111111">
    <w:name w:val="WW-Absatz-Standardschriftart1111111111111111111111111111"/>
    <w:rsid w:val="009F3DFF"/>
  </w:style>
  <w:style w:type="character" w:customStyle="1" w:styleId="WW-Absatz-Standardschriftart11111111111111111111111111111">
    <w:name w:val="WW-Absatz-Standardschriftart11111111111111111111111111111"/>
    <w:rsid w:val="009F3DFF"/>
  </w:style>
  <w:style w:type="character" w:customStyle="1" w:styleId="WW-Absatz-Standardschriftart111111111111111111111111111111">
    <w:name w:val="WW-Absatz-Standardschriftart111111111111111111111111111111"/>
    <w:rsid w:val="009F3DFF"/>
  </w:style>
  <w:style w:type="character" w:customStyle="1" w:styleId="WW-Absatz-Standardschriftart1111111111111111111111111111111">
    <w:name w:val="WW-Absatz-Standardschriftart1111111111111111111111111111111"/>
    <w:rsid w:val="009F3DFF"/>
  </w:style>
  <w:style w:type="character" w:customStyle="1" w:styleId="WW-Absatz-Standardschriftart11111111111111111111111111111111">
    <w:name w:val="WW-Absatz-Standardschriftart11111111111111111111111111111111"/>
    <w:rsid w:val="009F3DFF"/>
  </w:style>
  <w:style w:type="character" w:customStyle="1" w:styleId="WW-Absatz-Standardschriftart111111111111111111111111111111111">
    <w:name w:val="WW-Absatz-Standardschriftart111111111111111111111111111111111"/>
    <w:rsid w:val="009F3DFF"/>
  </w:style>
  <w:style w:type="character" w:customStyle="1" w:styleId="WW-Absatz-Standardschriftart1111111111111111111111111111111111">
    <w:name w:val="WW-Absatz-Standardschriftart1111111111111111111111111111111111"/>
    <w:rsid w:val="009F3DFF"/>
  </w:style>
  <w:style w:type="character" w:customStyle="1" w:styleId="WW-Absatz-Standardschriftart11111111111111111111111111111111111">
    <w:name w:val="WW-Absatz-Standardschriftart11111111111111111111111111111111111"/>
    <w:rsid w:val="009F3DFF"/>
  </w:style>
  <w:style w:type="character" w:customStyle="1" w:styleId="WW-Absatz-Standardschriftart111111111111111111111111111111111111">
    <w:name w:val="WW-Absatz-Standardschriftart111111111111111111111111111111111111"/>
    <w:rsid w:val="009F3DFF"/>
  </w:style>
  <w:style w:type="character" w:customStyle="1" w:styleId="WW-Absatz-Standardschriftart1111111111111111111111111111111111111">
    <w:name w:val="WW-Absatz-Standardschriftart1111111111111111111111111111111111111"/>
    <w:rsid w:val="009F3DFF"/>
  </w:style>
  <w:style w:type="character" w:customStyle="1" w:styleId="WW-Absatz-Standardschriftart11111111111111111111111111111111111111">
    <w:name w:val="WW-Absatz-Standardschriftart11111111111111111111111111111111111111"/>
    <w:rsid w:val="009F3DFF"/>
  </w:style>
  <w:style w:type="character" w:customStyle="1" w:styleId="WW-Absatz-Standardschriftart111111111111111111111111111111111111111">
    <w:name w:val="WW-Absatz-Standardschriftart111111111111111111111111111111111111111"/>
    <w:rsid w:val="009F3DFF"/>
  </w:style>
  <w:style w:type="character" w:customStyle="1" w:styleId="WW8Num6z1">
    <w:name w:val="WW8Num6z1"/>
    <w:rsid w:val="009F3DFF"/>
    <w:rPr>
      <w:rFonts w:ascii="Symbol" w:hAnsi="Symbol" w:cs="Symbol"/>
    </w:rPr>
  </w:style>
  <w:style w:type="character" w:customStyle="1" w:styleId="WW8Num6z2">
    <w:name w:val="WW8Num6z2"/>
    <w:rsid w:val="009F3DFF"/>
    <w:rPr>
      <w:sz w:val="28"/>
    </w:rPr>
  </w:style>
  <w:style w:type="character" w:customStyle="1" w:styleId="WW8Num17z1">
    <w:name w:val="WW8Num17z1"/>
    <w:rsid w:val="009F3DFF"/>
    <w:rPr>
      <w:rFonts w:ascii="Courier New" w:hAnsi="Courier New" w:cs="Courier New"/>
    </w:rPr>
  </w:style>
  <w:style w:type="character" w:customStyle="1" w:styleId="WW-Absatz-Standardschriftart1111111111111111111111111111111111111111">
    <w:name w:val="WW-Absatz-Standardschriftart1111111111111111111111111111111111111111"/>
    <w:rsid w:val="009F3DFF"/>
  </w:style>
  <w:style w:type="character" w:customStyle="1" w:styleId="WW-Absatz-Standardschriftart11111111111111111111111111111111111111111">
    <w:name w:val="WW-Absatz-Standardschriftart11111111111111111111111111111111111111111"/>
    <w:rsid w:val="009F3DFF"/>
  </w:style>
  <w:style w:type="character" w:customStyle="1" w:styleId="WW-Absatz-Standardschriftart111111111111111111111111111111111111111111">
    <w:name w:val="WW-Absatz-Standardschriftart111111111111111111111111111111111111111111"/>
    <w:rsid w:val="009F3DFF"/>
  </w:style>
  <w:style w:type="character" w:customStyle="1" w:styleId="WW-Absatz-Standardschriftart1111111111111111111111111111111111111111111">
    <w:name w:val="WW-Absatz-Standardschriftart1111111111111111111111111111111111111111111"/>
    <w:rsid w:val="009F3DFF"/>
  </w:style>
  <w:style w:type="character" w:customStyle="1" w:styleId="WW-Absatz-Standardschriftart11111111111111111111111111111111111111111111">
    <w:name w:val="WW-Absatz-Standardschriftart11111111111111111111111111111111111111111111"/>
    <w:rsid w:val="009F3DFF"/>
  </w:style>
  <w:style w:type="character" w:customStyle="1" w:styleId="WW-Absatz-Standardschriftart111111111111111111111111111111111111111111111">
    <w:name w:val="WW-Absatz-Standardschriftart111111111111111111111111111111111111111111111"/>
    <w:rsid w:val="009F3DFF"/>
  </w:style>
  <w:style w:type="character" w:customStyle="1" w:styleId="WW-Absatz-Standardschriftart1111111111111111111111111111111111111111111111">
    <w:name w:val="WW-Absatz-Standardschriftart1111111111111111111111111111111111111111111111"/>
    <w:rsid w:val="009F3DFF"/>
  </w:style>
  <w:style w:type="character" w:customStyle="1" w:styleId="WW-Absatz-Standardschriftart11111111111111111111111111111111111111111111111">
    <w:name w:val="WW-Absatz-Standardschriftart11111111111111111111111111111111111111111111111"/>
    <w:rsid w:val="009F3DFF"/>
  </w:style>
  <w:style w:type="character" w:customStyle="1" w:styleId="WW-Absatz-Standardschriftart111111111111111111111111111111111111111111111111">
    <w:name w:val="WW-Absatz-Standardschriftart111111111111111111111111111111111111111111111111"/>
    <w:rsid w:val="009F3DFF"/>
  </w:style>
  <w:style w:type="character" w:customStyle="1" w:styleId="WW-Absatz-Standardschriftart1111111111111111111111111111111111111111111111111">
    <w:name w:val="WW-Absatz-Standardschriftart1111111111111111111111111111111111111111111111111"/>
    <w:rsid w:val="009F3DFF"/>
  </w:style>
  <w:style w:type="character" w:customStyle="1" w:styleId="WW8Num18z1">
    <w:name w:val="WW8Num18z1"/>
    <w:rsid w:val="009F3DFF"/>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9F3DFF"/>
  </w:style>
  <w:style w:type="character" w:customStyle="1" w:styleId="WW-Absatz-Standardschriftart111111111111111111111111111111111111111111111111111">
    <w:name w:val="WW-Absatz-Standardschriftart111111111111111111111111111111111111111111111111111"/>
    <w:rsid w:val="009F3DFF"/>
  </w:style>
  <w:style w:type="character" w:customStyle="1" w:styleId="WW-Absatz-Standardschriftart1111111111111111111111111111111111111111111111111111">
    <w:name w:val="WW-Absatz-Standardschriftart1111111111111111111111111111111111111111111111111111"/>
    <w:rsid w:val="009F3DFF"/>
  </w:style>
  <w:style w:type="character" w:customStyle="1" w:styleId="WW-Absatz-Standardschriftart11111111111111111111111111111111111111111111111111111">
    <w:name w:val="WW-Absatz-Standardschriftart11111111111111111111111111111111111111111111111111111"/>
    <w:rsid w:val="009F3DFF"/>
  </w:style>
  <w:style w:type="character" w:customStyle="1" w:styleId="WW-Absatz-Standardschriftart111111111111111111111111111111111111111111111111111111">
    <w:name w:val="WW-Absatz-Standardschriftart111111111111111111111111111111111111111111111111111111"/>
    <w:rsid w:val="009F3DFF"/>
  </w:style>
  <w:style w:type="character" w:customStyle="1" w:styleId="WW-Absatz-Standardschriftart1111111111111111111111111111111111111111111111111111111">
    <w:name w:val="WW-Absatz-Standardschriftart1111111111111111111111111111111111111111111111111111111"/>
    <w:rsid w:val="009F3DFF"/>
  </w:style>
  <w:style w:type="character" w:customStyle="1" w:styleId="WW-Absatz-Standardschriftart11111111111111111111111111111111111111111111111111111111">
    <w:name w:val="WW-Absatz-Standardschriftart11111111111111111111111111111111111111111111111111111111"/>
    <w:rsid w:val="009F3DFF"/>
  </w:style>
  <w:style w:type="character" w:customStyle="1" w:styleId="WW-Absatz-Standardschriftart111111111111111111111111111111111111111111111111111111111">
    <w:name w:val="WW-Absatz-Standardschriftart111111111111111111111111111111111111111111111111111111111"/>
    <w:rsid w:val="009F3DFF"/>
  </w:style>
  <w:style w:type="character" w:customStyle="1" w:styleId="WW-Absatz-Standardschriftart1111111111111111111111111111111111111111111111111111111111">
    <w:name w:val="WW-Absatz-Standardschriftart1111111111111111111111111111111111111111111111111111111111"/>
    <w:rsid w:val="009F3DFF"/>
  </w:style>
  <w:style w:type="character" w:customStyle="1" w:styleId="WW-Absatz-Standardschriftart11111111111111111111111111111111111111111111111111111111111">
    <w:name w:val="WW-Absatz-Standardschriftart11111111111111111111111111111111111111111111111111111111111"/>
    <w:rsid w:val="009F3DFF"/>
  </w:style>
  <w:style w:type="character" w:customStyle="1" w:styleId="WW-Absatz-Standardschriftart111111111111111111111111111111111111111111111111111111111111">
    <w:name w:val="WW-Absatz-Standardschriftart111111111111111111111111111111111111111111111111111111111111"/>
    <w:rsid w:val="009F3DFF"/>
  </w:style>
  <w:style w:type="character" w:customStyle="1" w:styleId="WW-Absatz-Standardschriftart1111111111111111111111111111111111111111111111111111111111111">
    <w:name w:val="WW-Absatz-Standardschriftart1111111111111111111111111111111111111111111111111111111111111"/>
    <w:rsid w:val="009F3DFF"/>
  </w:style>
  <w:style w:type="character" w:customStyle="1" w:styleId="WW-Absatz-Standardschriftart11111111111111111111111111111111111111111111111111111111111111">
    <w:name w:val="WW-Absatz-Standardschriftart11111111111111111111111111111111111111111111111111111111111111"/>
    <w:rsid w:val="009F3DFF"/>
  </w:style>
  <w:style w:type="character" w:customStyle="1" w:styleId="WW-Absatz-Standardschriftart111111111111111111111111111111111111111111111111111111111111111">
    <w:name w:val="WW-Absatz-Standardschriftart111111111111111111111111111111111111111111111111111111111111111"/>
    <w:rsid w:val="009F3DFF"/>
  </w:style>
  <w:style w:type="character" w:customStyle="1" w:styleId="WW-Absatz-Standardschriftart1111111111111111111111111111111111111111111111111111111111111111">
    <w:name w:val="WW-Absatz-Standardschriftart1111111111111111111111111111111111111111111111111111111111111111"/>
    <w:rsid w:val="009F3DFF"/>
  </w:style>
  <w:style w:type="character" w:customStyle="1" w:styleId="WW-Absatz-Standardschriftart11111111111111111111111111111111111111111111111111111111111111111">
    <w:name w:val="WW-Absatz-Standardschriftart11111111111111111111111111111111111111111111111111111111111111111"/>
    <w:rsid w:val="009F3DFF"/>
  </w:style>
  <w:style w:type="character" w:customStyle="1" w:styleId="WW-Absatz-Standardschriftart111111111111111111111111111111111111111111111111111111111111111111">
    <w:name w:val="WW-Absatz-Standardschriftart111111111111111111111111111111111111111111111111111111111111111111"/>
    <w:rsid w:val="009F3DFF"/>
  </w:style>
  <w:style w:type="character" w:customStyle="1" w:styleId="WW-Absatz-Standardschriftart1111111111111111111111111111111111111111111111111111111111111111111">
    <w:name w:val="WW-Absatz-Standardschriftart1111111111111111111111111111111111111111111111111111111111111111111"/>
    <w:rsid w:val="009F3DFF"/>
  </w:style>
  <w:style w:type="character" w:customStyle="1" w:styleId="WW-Absatz-Standardschriftart11111111111111111111111111111111111111111111111111111111111111111111">
    <w:name w:val="WW-Absatz-Standardschriftart11111111111111111111111111111111111111111111111111111111111111111111"/>
    <w:rsid w:val="009F3DFF"/>
  </w:style>
  <w:style w:type="character" w:customStyle="1" w:styleId="WW-Absatz-Standardschriftart111111111111111111111111111111111111111111111111111111111111111111111">
    <w:name w:val="WW-Absatz-Standardschriftart111111111111111111111111111111111111111111111111111111111111111111111"/>
    <w:rsid w:val="009F3DFF"/>
  </w:style>
  <w:style w:type="character" w:customStyle="1" w:styleId="WW-Absatz-Standardschriftart1111111111111111111111111111111111111111111111111111111111111111111111">
    <w:name w:val="WW-Absatz-Standardschriftart1111111111111111111111111111111111111111111111111111111111111111111111"/>
    <w:rsid w:val="009F3DFF"/>
  </w:style>
  <w:style w:type="character" w:customStyle="1" w:styleId="WW8Num20z2">
    <w:name w:val="WW8Num20z2"/>
    <w:rsid w:val="009F3DFF"/>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9F3DFF"/>
  </w:style>
  <w:style w:type="character" w:customStyle="1" w:styleId="WW-Absatz-Standardschriftart111111111111111111111111111111111111111111111111111111111111111111111111">
    <w:name w:val="WW-Absatz-Standardschriftart111111111111111111111111111111111111111111111111111111111111111111111111"/>
    <w:rsid w:val="009F3DFF"/>
  </w:style>
  <w:style w:type="character" w:customStyle="1" w:styleId="WW-Absatz-Standardschriftart1111111111111111111111111111111111111111111111111111111111111111111111111">
    <w:name w:val="WW-Absatz-Standardschriftart1111111111111111111111111111111111111111111111111111111111111111111111111"/>
    <w:rsid w:val="009F3DFF"/>
  </w:style>
  <w:style w:type="character" w:customStyle="1" w:styleId="WW-Absatz-Standardschriftart11111111111111111111111111111111111111111111111111111111111111111111111111">
    <w:name w:val="WW-Absatz-Standardschriftart11111111111111111111111111111111111111111111111111111111111111111111111111"/>
    <w:rsid w:val="009F3DFF"/>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3DF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3DF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3DF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3DF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3DFF"/>
  </w:style>
  <w:style w:type="character" w:customStyle="1" w:styleId="WW8Num6z3">
    <w:name w:val="WW8Num6z3"/>
    <w:rsid w:val="009F3DFF"/>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3DFF"/>
  </w:style>
  <w:style w:type="character" w:customStyle="1" w:styleId="WW8Num5z3">
    <w:name w:val="WW8Num5z3"/>
    <w:rsid w:val="009F3DFF"/>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3DFF"/>
  </w:style>
  <w:style w:type="character" w:customStyle="1" w:styleId="WW8Num4z3">
    <w:name w:val="WW8Num4z3"/>
    <w:rsid w:val="009F3DFF"/>
    <w:rPr>
      <w:b/>
      <w:sz w:val="20"/>
      <w:szCs w:val="20"/>
    </w:rPr>
  </w:style>
  <w:style w:type="character" w:customStyle="1" w:styleId="WW8Num7z1">
    <w:name w:val="WW8Num7z1"/>
    <w:rsid w:val="009F3DFF"/>
    <w:rPr>
      <w:rFonts w:ascii="Courier New" w:hAnsi="Courier New" w:cs="Courier New"/>
    </w:rPr>
  </w:style>
  <w:style w:type="character" w:customStyle="1" w:styleId="WW8Num7z2">
    <w:name w:val="WW8Num7z2"/>
    <w:rsid w:val="009F3DFF"/>
    <w:rPr>
      <w:rFonts w:ascii="Wingdings" w:hAnsi="Wingdings" w:cs="Wingdings"/>
    </w:rPr>
  </w:style>
  <w:style w:type="character" w:customStyle="1" w:styleId="WW8Num7z3">
    <w:name w:val="WW8Num7z3"/>
    <w:rsid w:val="009F3DFF"/>
    <w:rPr>
      <w:rFonts w:ascii="Symbol" w:hAnsi="Symbol" w:cs="Symbol"/>
    </w:rPr>
  </w:style>
  <w:style w:type="character" w:customStyle="1" w:styleId="WW8Num8z1">
    <w:name w:val="WW8Num8z1"/>
    <w:rsid w:val="009F3DFF"/>
    <w:rPr>
      <w:rFonts w:ascii="Courier New" w:hAnsi="Courier New" w:cs="Courier New"/>
    </w:rPr>
  </w:style>
  <w:style w:type="character" w:customStyle="1" w:styleId="WW8Num8z2">
    <w:name w:val="WW8Num8z2"/>
    <w:rsid w:val="009F3DFF"/>
    <w:rPr>
      <w:rFonts w:ascii="Wingdings" w:hAnsi="Wingdings" w:cs="Wingdings"/>
    </w:rPr>
  </w:style>
  <w:style w:type="character" w:customStyle="1" w:styleId="WW8Num18z2">
    <w:name w:val="WW8Num18z2"/>
    <w:rsid w:val="009F3DFF"/>
    <w:rPr>
      <w:rFonts w:ascii="Wingdings" w:hAnsi="Wingdings" w:cs="Wingdings"/>
    </w:rPr>
  </w:style>
  <w:style w:type="character" w:customStyle="1" w:styleId="WW8Num18z3">
    <w:name w:val="WW8Num18z3"/>
    <w:rsid w:val="009F3DFF"/>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9F3DFF"/>
  </w:style>
  <w:style w:type="character" w:styleId="PageNumber">
    <w:name w:val="page number"/>
    <w:basedOn w:val="WW-DefaultParagraphFont11111111111111111111111111111111111111111111111111111111111111111"/>
    <w:rsid w:val="009F3DFF"/>
  </w:style>
  <w:style w:type="character" w:styleId="Hyperlink">
    <w:name w:val="Hyperlink"/>
    <w:rsid w:val="009F3DFF"/>
    <w:rPr>
      <w:color w:val="0000FF"/>
      <w:u w:val="single"/>
    </w:rPr>
  </w:style>
  <w:style w:type="character" w:customStyle="1" w:styleId="CharChar3">
    <w:name w:val="Char Char3"/>
    <w:rsid w:val="009F3DFF"/>
    <w:rPr>
      <w:b/>
      <w:bCs/>
      <w:sz w:val="24"/>
      <w:szCs w:val="24"/>
      <w:lang w:val="sr-Latn-CS"/>
    </w:rPr>
  </w:style>
  <w:style w:type="character" w:customStyle="1" w:styleId="CharChar2">
    <w:name w:val="Char Char2"/>
    <w:rsid w:val="009F3DFF"/>
    <w:rPr>
      <w:b/>
      <w:bCs/>
      <w:sz w:val="24"/>
      <w:szCs w:val="24"/>
      <w:lang w:val="sr-Latn-CS"/>
    </w:rPr>
  </w:style>
  <w:style w:type="character" w:customStyle="1" w:styleId="CharChar1">
    <w:name w:val="Char Char1"/>
    <w:rsid w:val="009F3DFF"/>
    <w:rPr>
      <w:b/>
      <w:bCs/>
      <w:sz w:val="24"/>
      <w:szCs w:val="24"/>
      <w:lang w:val="sr-Latn-CS"/>
    </w:rPr>
  </w:style>
  <w:style w:type="character" w:customStyle="1" w:styleId="CharChar">
    <w:name w:val="Char Char"/>
    <w:rsid w:val="009F3DFF"/>
    <w:rPr>
      <w:lang w:val="sv-SE"/>
    </w:rPr>
  </w:style>
  <w:style w:type="character" w:customStyle="1" w:styleId="NumberingSymbols">
    <w:name w:val="Numbering Symbols"/>
    <w:rsid w:val="009F3DFF"/>
    <w:rPr>
      <w:b w:val="0"/>
      <w:bCs w:val="0"/>
      <w:lang w:val="sr-Cyrl-CS"/>
    </w:rPr>
  </w:style>
  <w:style w:type="character" w:customStyle="1" w:styleId="Bullets">
    <w:name w:val="Bullets"/>
    <w:rsid w:val="009F3DFF"/>
    <w:rPr>
      <w:rFonts w:ascii="OpenSymbol" w:eastAsia="OpenSymbol" w:hAnsi="OpenSymbol" w:cs="OpenSymbol"/>
      <w:sz w:val="18"/>
      <w:szCs w:val="18"/>
      <w:lang w:val="sr-Cyrl-CS"/>
    </w:rPr>
  </w:style>
  <w:style w:type="character" w:customStyle="1" w:styleId="FontStyle14">
    <w:name w:val="Font Style14"/>
    <w:rsid w:val="009F3DFF"/>
    <w:rPr>
      <w:rFonts w:ascii="Times New Roman" w:hAnsi="Times New Roman" w:cs="Times New Roman"/>
      <w:b/>
      <w:bCs/>
      <w:sz w:val="20"/>
      <w:szCs w:val="20"/>
    </w:rPr>
  </w:style>
  <w:style w:type="character" w:customStyle="1" w:styleId="a">
    <w:name w:val="Ознаке за набрајање"/>
    <w:rsid w:val="009F3DFF"/>
    <w:rPr>
      <w:rFonts w:ascii="OpenSymbol" w:eastAsia="OpenSymbol" w:hAnsi="OpenSymbol" w:cs="OpenSymbol"/>
    </w:rPr>
  </w:style>
  <w:style w:type="character" w:customStyle="1" w:styleId="WW8Num17z2">
    <w:name w:val="WW8Num17z2"/>
    <w:rsid w:val="009F3DFF"/>
  </w:style>
  <w:style w:type="character" w:customStyle="1" w:styleId="WW8Num17z3">
    <w:name w:val="WW8Num17z3"/>
    <w:rsid w:val="009F3DFF"/>
  </w:style>
  <w:style w:type="character" w:customStyle="1" w:styleId="WW8Num17z4">
    <w:name w:val="WW8Num17z4"/>
    <w:rsid w:val="009F3DFF"/>
  </w:style>
  <w:style w:type="character" w:customStyle="1" w:styleId="WW8Num17z5">
    <w:name w:val="WW8Num17z5"/>
    <w:rsid w:val="009F3DFF"/>
  </w:style>
  <w:style w:type="character" w:customStyle="1" w:styleId="WW8Num17z6">
    <w:name w:val="WW8Num17z6"/>
    <w:rsid w:val="009F3DFF"/>
  </w:style>
  <w:style w:type="character" w:customStyle="1" w:styleId="WW8Num17z7">
    <w:name w:val="WW8Num17z7"/>
    <w:rsid w:val="009F3DFF"/>
  </w:style>
  <w:style w:type="character" w:customStyle="1" w:styleId="WW8Num17z8">
    <w:name w:val="WW8Num17z8"/>
    <w:rsid w:val="009F3DFF"/>
  </w:style>
  <w:style w:type="character" w:customStyle="1" w:styleId="WW8Num18z4">
    <w:name w:val="WW8Num18z4"/>
    <w:rsid w:val="009F3DFF"/>
  </w:style>
  <w:style w:type="character" w:customStyle="1" w:styleId="WW8Num18z5">
    <w:name w:val="WW8Num18z5"/>
    <w:rsid w:val="009F3DFF"/>
  </w:style>
  <w:style w:type="character" w:customStyle="1" w:styleId="WW8Num18z6">
    <w:name w:val="WW8Num18z6"/>
    <w:rsid w:val="009F3DFF"/>
  </w:style>
  <w:style w:type="character" w:customStyle="1" w:styleId="WW8Num18z7">
    <w:name w:val="WW8Num18z7"/>
    <w:rsid w:val="009F3DFF"/>
  </w:style>
  <w:style w:type="character" w:customStyle="1" w:styleId="WW8Num18z8">
    <w:name w:val="WW8Num18z8"/>
    <w:rsid w:val="009F3DFF"/>
  </w:style>
  <w:style w:type="character" w:customStyle="1" w:styleId="WW8Num20z3">
    <w:name w:val="WW8Num20z3"/>
    <w:rsid w:val="009F3DFF"/>
  </w:style>
  <w:style w:type="character" w:customStyle="1" w:styleId="WW8Num20z4">
    <w:name w:val="WW8Num20z4"/>
    <w:rsid w:val="009F3DFF"/>
  </w:style>
  <w:style w:type="character" w:customStyle="1" w:styleId="WW8Num20z5">
    <w:name w:val="WW8Num20z5"/>
    <w:rsid w:val="009F3DFF"/>
  </w:style>
  <w:style w:type="character" w:customStyle="1" w:styleId="WW8Num20z6">
    <w:name w:val="WW8Num20z6"/>
    <w:rsid w:val="009F3DFF"/>
  </w:style>
  <w:style w:type="character" w:customStyle="1" w:styleId="WW8Num20z7">
    <w:name w:val="WW8Num20z7"/>
    <w:rsid w:val="009F3DFF"/>
  </w:style>
  <w:style w:type="character" w:customStyle="1" w:styleId="WW8Num20z8">
    <w:name w:val="WW8Num20z8"/>
    <w:rsid w:val="009F3DFF"/>
  </w:style>
  <w:style w:type="character" w:customStyle="1" w:styleId="FooterChar">
    <w:name w:val="Footer Char"/>
    <w:rsid w:val="009F3DFF"/>
    <w:rPr>
      <w:kern w:val="1"/>
      <w:sz w:val="24"/>
      <w:szCs w:val="24"/>
      <w:lang w:val="sr-Cyrl-CS"/>
    </w:rPr>
  </w:style>
  <w:style w:type="character" w:customStyle="1" w:styleId="SubtitleChar">
    <w:name w:val="Subtitle Char"/>
    <w:rsid w:val="009F3DFF"/>
    <w:rPr>
      <w:b/>
      <w:kern w:val="1"/>
      <w:sz w:val="28"/>
      <w:lang w:val="fr-BE"/>
    </w:rPr>
  </w:style>
  <w:style w:type="character" w:customStyle="1" w:styleId="CharChar5">
    <w:name w:val="Char Char5"/>
    <w:rsid w:val="009F3DFF"/>
    <w:rPr>
      <w:b/>
      <w:kern w:val="1"/>
      <w:sz w:val="28"/>
      <w:lang w:val="fr-BE" w:eastAsia="ar-SA" w:bidi="ar-SA"/>
    </w:rPr>
  </w:style>
  <w:style w:type="character" w:customStyle="1" w:styleId="CharChar4">
    <w:name w:val="Char Char4"/>
    <w:rsid w:val="009F3DFF"/>
    <w:rPr>
      <w:rFonts w:ascii="Arial" w:hAnsi="Arial" w:cs="Arial"/>
      <w:kern w:val="1"/>
      <w:sz w:val="28"/>
      <w:szCs w:val="24"/>
      <w:lang w:val="sl-SI" w:eastAsia="ar-SA" w:bidi="ar-SA"/>
    </w:rPr>
  </w:style>
  <w:style w:type="character" w:customStyle="1" w:styleId="WW8Num8z3">
    <w:name w:val="WW8Num8z3"/>
    <w:rsid w:val="009F3DFF"/>
    <w:rPr>
      <w:rFonts w:ascii="Symbol" w:hAnsi="Symbol" w:cs="Symbol"/>
    </w:rPr>
  </w:style>
  <w:style w:type="character" w:customStyle="1" w:styleId="WW8Num9z1">
    <w:name w:val="WW8Num9z1"/>
    <w:rsid w:val="009F3DFF"/>
    <w:rPr>
      <w:rFonts w:ascii="Courier New" w:hAnsi="Courier New" w:cs="Courier New"/>
    </w:rPr>
  </w:style>
  <w:style w:type="character" w:customStyle="1" w:styleId="WW8Num9z2">
    <w:name w:val="WW8Num9z2"/>
    <w:rsid w:val="009F3DFF"/>
    <w:rPr>
      <w:rFonts w:ascii="Wingdings" w:hAnsi="Wingdings" w:cs="Wingdings"/>
    </w:rPr>
  </w:style>
  <w:style w:type="character" w:customStyle="1" w:styleId="WW8Num9z3">
    <w:name w:val="WW8Num9z3"/>
    <w:rsid w:val="009F3DFF"/>
    <w:rPr>
      <w:rFonts w:ascii="Symbol" w:hAnsi="Symbol" w:cs="Symbol"/>
    </w:rPr>
  </w:style>
  <w:style w:type="character" w:customStyle="1" w:styleId="ListParagraphChar">
    <w:name w:val="List Paragraph Char"/>
    <w:rsid w:val="009F3DFF"/>
  </w:style>
  <w:style w:type="character" w:customStyle="1" w:styleId="CommentReference1">
    <w:name w:val="Comment Reference1"/>
    <w:rsid w:val="009F3DFF"/>
    <w:rPr>
      <w:sz w:val="16"/>
      <w:szCs w:val="16"/>
    </w:rPr>
  </w:style>
  <w:style w:type="character" w:customStyle="1" w:styleId="BalloonTextChar">
    <w:name w:val="Balloon Text Char"/>
    <w:rsid w:val="009F3DFF"/>
    <w:rPr>
      <w:rFonts w:ascii="Tahoma" w:hAnsi="Tahoma" w:cs="Tahoma"/>
      <w:sz w:val="16"/>
      <w:szCs w:val="16"/>
    </w:rPr>
  </w:style>
  <w:style w:type="character" w:customStyle="1" w:styleId="Heading1Char">
    <w:name w:val="Heading 1 Char"/>
    <w:rsid w:val="009F3DFF"/>
    <w:rPr>
      <w:rFonts w:ascii="Cambria" w:hAnsi="Cambria" w:cs="font289"/>
      <w:b/>
      <w:bCs/>
      <w:color w:val="365F91"/>
      <w:sz w:val="28"/>
      <w:szCs w:val="28"/>
    </w:rPr>
  </w:style>
  <w:style w:type="character" w:customStyle="1" w:styleId="Heading2Char">
    <w:name w:val="Heading 2 Char"/>
    <w:rsid w:val="009F3DFF"/>
    <w:rPr>
      <w:rFonts w:ascii="Book Antiqua" w:eastAsia="Times New Roman" w:hAnsi="Book Antiqua" w:cs="Times New Roman"/>
      <w:b/>
      <w:bCs/>
      <w:sz w:val="28"/>
      <w:szCs w:val="24"/>
    </w:rPr>
  </w:style>
  <w:style w:type="character" w:customStyle="1" w:styleId="Heading3Char">
    <w:name w:val="Heading 3 Char"/>
    <w:rsid w:val="009F3DFF"/>
    <w:rPr>
      <w:rFonts w:ascii="Arial" w:eastAsia="Times New Roman" w:hAnsi="Arial" w:cs="Times New Roman"/>
      <w:b/>
      <w:bCs/>
      <w:sz w:val="26"/>
      <w:szCs w:val="26"/>
    </w:rPr>
  </w:style>
  <w:style w:type="character" w:customStyle="1" w:styleId="Heading4Char">
    <w:name w:val="Heading 4 Char"/>
    <w:rsid w:val="009F3DFF"/>
    <w:rPr>
      <w:rFonts w:ascii="Book Antiqua" w:eastAsia="Times New Roman" w:hAnsi="Book Antiqua" w:cs="Times New Roman"/>
      <w:b/>
      <w:bCs/>
      <w:sz w:val="28"/>
      <w:szCs w:val="24"/>
      <w:u w:val="single"/>
    </w:rPr>
  </w:style>
  <w:style w:type="character" w:customStyle="1" w:styleId="Heading5Char">
    <w:name w:val="Heading 5 Char"/>
    <w:rsid w:val="009F3DFF"/>
    <w:rPr>
      <w:rFonts w:ascii="Times New Roman" w:eastAsia="Times New Roman" w:hAnsi="Times New Roman" w:cs="Times New Roman"/>
      <w:b/>
      <w:bCs/>
      <w:i/>
      <w:iCs/>
      <w:sz w:val="26"/>
      <w:szCs w:val="26"/>
      <w:lang w:val="en-US"/>
    </w:rPr>
  </w:style>
  <w:style w:type="character" w:customStyle="1" w:styleId="Heading6Char">
    <w:name w:val="Heading 6 Char"/>
    <w:rsid w:val="009F3DFF"/>
    <w:rPr>
      <w:rFonts w:ascii="Book Antiqua" w:eastAsia="Times New Roman" w:hAnsi="Book Antiqua" w:cs="Times New Roman"/>
      <w:sz w:val="28"/>
      <w:szCs w:val="24"/>
    </w:rPr>
  </w:style>
  <w:style w:type="character" w:customStyle="1" w:styleId="Heading7Char">
    <w:name w:val="Heading 7 Char"/>
    <w:rsid w:val="009F3DFF"/>
    <w:rPr>
      <w:rFonts w:ascii="Book Antiqua" w:eastAsia="Times New Roman" w:hAnsi="Book Antiqua" w:cs="Arial"/>
      <w:b/>
      <w:bCs/>
      <w:sz w:val="24"/>
      <w:szCs w:val="24"/>
    </w:rPr>
  </w:style>
  <w:style w:type="character" w:customStyle="1" w:styleId="Heading8Char">
    <w:name w:val="Heading 8 Char"/>
    <w:rsid w:val="009F3DFF"/>
    <w:rPr>
      <w:rFonts w:ascii="Times New Roman" w:eastAsia="Times New Roman" w:hAnsi="Times New Roman" w:cs="Times New Roman"/>
      <w:b/>
      <w:sz w:val="24"/>
      <w:szCs w:val="24"/>
    </w:rPr>
  </w:style>
  <w:style w:type="character" w:customStyle="1" w:styleId="Heading9Char">
    <w:name w:val="Heading 9 Char"/>
    <w:rsid w:val="009F3DFF"/>
    <w:rPr>
      <w:rFonts w:ascii="Arial" w:eastAsia="Times New Roman" w:hAnsi="Arial" w:cs="Arial"/>
      <w:lang w:val="en-US"/>
    </w:rPr>
  </w:style>
  <w:style w:type="character" w:customStyle="1" w:styleId="BodyText2Char">
    <w:name w:val="Body Text 2 Char"/>
    <w:rsid w:val="009F3DFF"/>
    <w:rPr>
      <w:sz w:val="24"/>
      <w:szCs w:val="24"/>
    </w:rPr>
  </w:style>
  <w:style w:type="character" w:customStyle="1" w:styleId="BodyText2Char1">
    <w:name w:val="Body Text 2 Char1"/>
    <w:basedOn w:val="WW-DefaultParagraphFont11111111111111111"/>
    <w:rsid w:val="009F3DFF"/>
  </w:style>
  <w:style w:type="character" w:customStyle="1" w:styleId="BodyText3Char">
    <w:name w:val="Body Text 3 Char"/>
    <w:rsid w:val="009F3DFF"/>
    <w:rPr>
      <w:rFonts w:ascii="Times New Roman" w:eastAsia="Times New Roman" w:hAnsi="Times New Roman" w:cs="Times New Roman"/>
      <w:sz w:val="16"/>
      <w:szCs w:val="16"/>
    </w:rPr>
  </w:style>
  <w:style w:type="character" w:customStyle="1" w:styleId="NoSpacingChar">
    <w:name w:val="No Spacing Char"/>
    <w:rsid w:val="009F3DFF"/>
    <w:rPr>
      <w:rFonts w:cs="font289"/>
      <w:lang w:val="en-US"/>
    </w:rPr>
  </w:style>
  <w:style w:type="character" w:customStyle="1" w:styleId="HeaderChar">
    <w:name w:val="Header Char"/>
    <w:basedOn w:val="WW-DefaultParagraphFont11111111111111111"/>
    <w:rsid w:val="009F3DFF"/>
  </w:style>
  <w:style w:type="character" w:customStyle="1" w:styleId="ListLabel1">
    <w:name w:val="ListLabel 1"/>
    <w:rsid w:val="009F3DFF"/>
    <w:rPr>
      <w:rFonts w:cs="Courier New"/>
    </w:rPr>
  </w:style>
  <w:style w:type="character" w:customStyle="1" w:styleId="ListLabel2">
    <w:name w:val="ListLabel 2"/>
    <w:rsid w:val="009F3DFF"/>
    <w:rPr>
      <w:b/>
      <w:i w:val="0"/>
      <w:sz w:val="24"/>
      <w:szCs w:val="24"/>
    </w:rPr>
  </w:style>
  <w:style w:type="character" w:customStyle="1" w:styleId="ListLabel3">
    <w:name w:val="ListLabel 3"/>
    <w:rsid w:val="009F3DFF"/>
    <w:rPr>
      <w:rFonts w:cs="Arial"/>
      <w:i w:val="0"/>
      <w:sz w:val="24"/>
    </w:rPr>
  </w:style>
  <w:style w:type="character" w:customStyle="1" w:styleId="ListLabel4">
    <w:name w:val="ListLabel 4"/>
    <w:rsid w:val="009F3DFF"/>
    <w:rPr>
      <w:rFonts w:cs="Arial"/>
      <w:b w:val="0"/>
      <w:i w:val="0"/>
      <w:sz w:val="24"/>
    </w:rPr>
  </w:style>
  <w:style w:type="character" w:customStyle="1" w:styleId="ListLabel5">
    <w:name w:val="ListLabel 5"/>
    <w:rsid w:val="009F3DFF"/>
    <w:rPr>
      <w:rFonts w:cs="Calibri"/>
    </w:rPr>
  </w:style>
  <w:style w:type="character" w:customStyle="1" w:styleId="ListLabel6">
    <w:name w:val="ListLabel 6"/>
    <w:rsid w:val="009F3DFF"/>
    <w:rPr>
      <w:b w:val="0"/>
      <w:i w:val="0"/>
      <w:color w:val="00000A"/>
    </w:rPr>
  </w:style>
  <w:style w:type="character" w:customStyle="1" w:styleId="ListLabel7">
    <w:name w:val="ListLabel 7"/>
    <w:rsid w:val="009F3DFF"/>
    <w:rPr>
      <w:rFonts w:eastAsia="TimesNewRomanPSMT" w:cs="Times New Roman"/>
    </w:rPr>
  </w:style>
  <w:style w:type="character" w:customStyle="1" w:styleId="ListLabel8">
    <w:name w:val="ListLabel 8"/>
    <w:rsid w:val="009F3DFF"/>
    <w:rPr>
      <w:i w:val="0"/>
    </w:rPr>
  </w:style>
  <w:style w:type="character" w:customStyle="1" w:styleId="FootnoteCharacters">
    <w:name w:val="Footnote Characters"/>
    <w:rsid w:val="009F3DFF"/>
    <w:rPr>
      <w:vertAlign w:val="superscript"/>
    </w:rPr>
  </w:style>
  <w:style w:type="character" w:styleId="Strong">
    <w:name w:val="Strong"/>
    <w:qFormat/>
    <w:rsid w:val="009F3DFF"/>
    <w:rPr>
      <w:b/>
      <w:bCs/>
    </w:rPr>
  </w:style>
  <w:style w:type="character" w:customStyle="1" w:styleId="FontStyle70">
    <w:name w:val="Font Style70"/>
    <w:rsid w:val="009F3DFF"/>
    <w:rPr>
      <w:rFonts w:ascii="Arial" w:hAnsi="Arial" w:cs="Arial"/>
      <w:sz w:val="18"/>
      <w:szCs w:val="18"/>
    </w:rPr>
  </w:style>
  <w:style w:type="character" w:customStyle="1" w:styleId="CharChar20">
    <w:name w:val="Char Char20"/>
    <w:rsid w:val="009F3DFF"/>
    <w:rPr>
      <w:rFonts w:ascii="Dutch" w:hAnsi="Dutch" w:cs="Dutch"/>
      <w:sz w:val="16"/>
      <w:szCs w:val="16"/>
      <w:lang w:eastAsia="ar-SA" w:bidi="ar-SA"/>
    </w:rPr>
  </w:style>
  <w:style w:type="character" w:customStyle="1" w:styleId="BodyTextChar">
    <w:name w:val="Body Text Char"/>
    <w:rsid w:val="009F3DFF"/>
    <w:rPr>
      <w:sz w:val="24"/>
    </w:rPr>
  </w:style>
  <w:style w:type="character" w:customStyle="1" w:styleId="CharChar19">
    <w:name w:val="Char Char19"/>
    <w:rsid w:val="009F3DFF"/>
    <w:rPr>
      <w:rFonts w:ascii="Verdana" w:eastAsia="Arial Unicode MS" w:hAnsi="Verdana" w:cs="Verdana"/>
      <w:color w:val="000000"/>
      <w:kern w:val="1"/>
      <w:sz w:val="22"/>
      <w:szCs w:val="22"/>
      <w:lang w:val="sr-Cyrl-CS" w:eastAsia="ar-SA" w:bidi="ar-SA"/>
    </w:rPr>
  </w:style>
  <w:style w:type="character" w:customStyle="1" w:styleId="CharChar18">
    <w:name w:val="Char Char18"/>
    <w:rsid w:val="009F3DFF"/>
    <w:rPr>
      <w:rFonts w:ascii="Verdana" w:hAnsi="Verdana" w:cs="Verdana"/>
      <w:sz w:val="22"/>
      <w:szCs w:val="22"/>
      <w:lang w:val="sr-Cyrl-CS" w:eastAsia="ar-SA" w:bidi="ar-SA"/>
    </w:rPr>
  </w:style>
  <w:style w:type="character" w:customStyle="1" w:styleId="CharChar17">
    <w:name w:val="Char Char17"/>
    <w:basedOn w:val="CharChar18"/>
    <w:rsid w:val="009F3DFF"/>
  </w:style>
  <w:style w:type="character" w:customStyle="1" w:styleId="CharChar16">
    <w:name w:val="Char Char16"/>
    <w:rsid w:val="009F3DFF"/>
    <w:rPr>
      <w:rFonts w:ascii="Verdana" w:hAnsi="Verdana" w:cs="Verdana"/>
      <w:sz w:val="22"/>
      <w:szCs w:val="22"/>
      <w:lang w:val="sr-Cyrl-CS" w:eastAsia="ar-SA" w:bidi="ar-SA"/>
    </w:rPr>
  </w:style>
  <w:style w:type="character" w:customStyle="1" w:styleId="CharChar15">
    <w:name w:val="Char Char15"/>
    <w:rsid w:val="009F3DFF"/>
    <w:rPr>
      <w:rFonts w:ascii="Verdana" w:hAnsi="Verdana" w:cs="Verdana"/>
      <w:sz w:val="22"/>
      <w:szCs w:val="22"/>
      <w:lang w:val="sr-Cyrl-CS" w:eastAsia="ar-SA" w:bidi="ar-SA"/>
    </w:rPr>
  </w:style>
  <w:style w:type="character" w:customStyle="1" w:styleId="CharChar14">
    <w:name w:val="Char Char14"/>
    <w:rsid w:val="009F3DFF"/>
    <w:rPr>
      <w:rFonts w:ascii="Verdana" w:hAnsi="Verdana" w:cs="Verdana"/>
      <w:sz w:val="22"/>
      <w:szCs w:val="22"/>
      <w:lang w:val="sr-Cyrl-CS" w:eastAsia="ar-SA" w:bidi="ar-SA"/>
    </w:rPr>
  </w:style>
  <w:style w:type="character" w:customStyle="1" w:styleId="CharChar13">
    <w:name w:val="Char Char13"/>
    <w:rsid w:val="009F3DFF"/>
    <w:rPr>
      <w:rFonts w:ascii="Verdana" w:hAnsi="Verdana" w:cs="Verdana"/>
      <w:sz w:val="22"/>
      <w:szCs w:val="22"/>
      <w:lang w:val="sr-Cyrl-CS" w:eastAsia="ar-SA" w:bidi="ar-SA"/>
    </w:rPr>
  </w:style>
  <w:style w:type="character" w:styleId="Emphasis">
    <w:name w:val="Emphasis"/>
    <w:qFormat/>
    <w:rsid w:val="009F3DFF"/>
    <w:rPr>
      <w:i/>
      <w:iCs/>
    </w:rPr>
  </w:style>
  <w:style w:type="character" w:styleId="FollowedHyperlink">
    <w:name w:val="FollowedHyperlink"/>
    <w:rsid w:val="009F3DFF"/>
    <w:rPr>
      <w:color w:val="800080"/>
      <w:u w:val="single"/>
    </w:rPr>
  </w:style>
  <w:style w:type="character" w:styleId="HTMLAcronym">
    <w:name w:val="HTML Acronym"/>
    <w:basedOn w:val="WW-DefaultParagraphFont11111111111111"/>
    <w:rsid w:val="009F3DFF"/>
  </w:style>
  <w:style w:type="character" w:customStyle="1" w:styleId="CharChar12">
    <w:name w:val="Char Char12"/>
    <w:rsid w:val="009F3DFF"/>
    <w:rPr>
      <w:rFonts w:ascii="Verdana" w:hAnsi="Verdana" w:cs="Verdana"/>
      <w:i/>
      <w:iCs/>
      <w:sz w:val="22"/>
      <w:szCs w:val="22"/>
      <w:lang w:val="sr-Cyrl-CS" w:eastAsia="ar-SA" w:bidi="ar-SA"/>
    </w:rPr>
  </w:style>
  <w:style w:type="character" w:styleId="HTMLCite">
    <w:name w:val="HTML Cite"/>
    <w:rsid w:val="009F3DFF"/>
    <w:rPr>
      <w:i/>
      <w:iCs/>
    </w:rPr>
  </w:style>
  <w:style w:type="character" w:styleId="HTMLCode">
    <w:name w:val="HTML Code"/>
    <w:rsid w:val="009F3DFF"/>
    <w:rPr>
      <w:rFonts w:ascii="Courier New" w:hAnsi="Courier New" w:cs="Courier New"/>
      <w:sz w:val="20"/>
      <w:szCs w:val="20"/>
    </w:rPr>
  </w:style>
  <w:style w:type="character" w:styleId="HTMLDefinition">
    <w:name w:val="HTML Definition"/>
    <w:rsid w:val="009F3DFF"/>
    <w:rPr>
      <w:i/>
      <w:iCs/>
    </w:rPr>
  </w:style>
  <w:style w:type="character" w:styleId="HTMLKeyboard">
    <w:name w:val="HTML Keyboard"/>
    <w:rsid w:val="009F3DFF"/>
    <w:rPr>
      <w:rFonts w:ascii="Courier New" w:hAnsi="Courier New" w:cs="Courier New"/>
      <w:sz w:val="20"/>
      <w:szCs w:val="20"/>
    </w:rPr>
  </w:style>
  <w:style w:type="character" w:customStyle="1" w:styleId="CharChar11">
    <w:name w:val="Char Char11"/>
    <w:rsid w:val="009F3DFF"/>
    <w:rPr>
      <w:rFonts w:ascii="Courier New" w:hAnsi="Courier New" w:cs="Courier New"/>
      <w:lang w:val="sr-Cyrl-CS" w:eastAsia="ar-SA" w:bidi="ar-SA"/>
    </w:rPr>
  </w:style>
  <w:style w:type="character" w:styleId="HTMLSample">
    <w:name w:val="HTML Sample"/>
    <w:rsid w:val="009F3DFF"/>
    <w:rPr>
      <w:rFonts w:ascii="Courier New" w:hAnsi="Courier New" w:cs="Courier New"/>
    </w:rPr>
  </w:style>
  <w:style w:type="character" w:styleId="HTMLTypewriter">
    <w:name w:val="HTML Typewriter"/>
    <w:rsid w:val="009F3DFF"/>
    <w:rPr>
      <w:rFonts w:ascii="Courier New" w:hAnsi="Courier New" w:cs="Courier New"/>
      <w:sz w:val="20"/>
      <w:szCs w:val="20"/>
    </w:rPr>
  </w:style>
  <w:style w:type="character" w:styleId="HTMLVariable">
    <w:name w:val="HTML Variable"/>
    <w:rsid w:val="009F3DFF"/>
    <w:rPr>
      <w:i/>
      <w:iCs/>
    </w:rPr>
  </w:style>
  <w:style w:type="character" w:styleId="LineNumber">
    <w:name w:val="line number"/>
    <w:basedOn w:val="WW-DefaultParagraphFont11111111111111"/>
    <w:rsid w:val="009F3DFF"/>
  </w:style>
  <w:style w:type="character" w:customStyle="1" w:styleId="CharChar10">
    <w:name w:val="Char Char10"/>
    <w:rsid w:val="009F3DFF"/>
    <w:rPr>
      <w:rFonts w:ascii="Arial" w:hAnsi="Arial" w:cs="Arial"/>
      <w:sz w:val="24"/>
      <w:szCs w:val="22"/>
      <w:lang w:val="sr-Cyrl-CS" w:eastAsia="ar-SA" w:bidi="ar-SA"/>
    </w:rPr>
  </w:style>
  <w:style w:type="character" w:customStyle="1" w:styleId="CharChar9">
    <w:name w:val="Char Char9"/>
    <w:rsid w:val="009F3DFF"/>
    <w:rPr>
      <w:rFonts w:ascii="Verdana" w:hAnsi="Verdana" w:cs="Verdana"/>
      <w:sz w:val="22"/>
      <w:szCs w:val="22"/>
      <w:lang w:val="sr-Cyrl-CS" w:eastAsia="ar-SA" w:bidi="ar-SA"/>
    </w:rPr>
  </w:style>
  <w:style w:type="character" w:customStyle="1" w:styleId="CharChar8">
    <w:name w:val="Char Char8"/>
    <w:rsid w:val="009F3DFF"/>
    <w:rPr>
      <w:rFonts w:ascii="Courier New" w:hAnsi="Courier New" w:cs="Courier New"/>
      <w:lang w:val="sr-Cyrl-CS" w:eastAsia="ar-SA" w:bidi="ar-SA"/>
    </w:rPr>
  </w:style>
  <w:style w:type="character" w:customStyle="1" w:styleId="CharChar7">
    <w:name w:val="Char Char7"/>
    <w:rsid w:val="009F3DFF"/>
    <w:rPr>
      <w:rFonts w:ascii="Verdana" w:hAnsi="Verdana" w:cs="Verdana"/>
      <w:sz w:val="22"/>
      <w:szCs w:val="22"/>
      <w:lang w:val="sr-Cyrl-CS" w:eastAsia="ar-SA" w:bidi="ar-SA"/>
    </w:rPr>
  </w:style>
  <w:style w:type="character" w:customStyle="1" w:styleId="CharChar6">
    <w:name w:val="Char Char6"/>
    <w:rsid w:val="009F3DFF"/>
    <w:rPr>
      <w:rFonts w:ascii="Verdana" w:hAnsi="Verdana" w:cs="Verdana"/>
      <w:sz w:val="22"/>
      <w:szCs w:val="22"/>
      <w:lang w:val="sr-Cyrl-CS" w:eastAsia="ar-SA" w:bidi="ar-SA"/>
    </w:rPr>
  </w:style>
  <w:style w:type="character" w:customStyle="1" w:styleId="Sadrzaj">
    <w:name w:val="Sadrzaj"/>
    <w:rsid w:val="009F3DFF"/>
    <w:rPr>
      <w:vanish/>
      <w:lang w:val="sr-Cyrl-CS"/>
    </w:rPr>
  </w:style>
  <w:style w:type="character" w:customStyle="1" w:styleId="NormalJustifiedCharChar">
    <w:name w:val="Normal + Justified Char Char"/>
    <w:rsid w:val="009F3DFF"/>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9F3DFF"/>
  </w:style>
  <w:style w:type="character" w:customStyle="1" w:styleId="windowtitlepassive">
    <w:name w:val="windowtitlepassive"/>
    <w:basedOn w:val="WW-DefaultParagraphFont11111111111111"/>
    <w:rsid w:val="009F3DFF"/>
  </w:style>
  <w:style w:type="character" w:customStyle="1" w:styleId="bold">
    <w:name w:val="bold"/>
    <w:basedOn w:val="WW-DefaultParagraphFont11111111111111"/>
    <w:rsid w:val="009F3DFF"/>
  </w:style>
  <w:style w:type="character" w:customStyle="1" w:styleId="midtitleinline">
    <w:name w:val="midtitle inline"/>
    <w:basedOn w:val="WW-DefaultParagraphFont11111111111111"/>
    <w:rsid w:val="009F3DFF"/>
  </w:style>
  <w:style w:type="character" w:customStyle="1" w:styleId="width99">
    <w:name w:val="width99"/>
    <w:basedOn w:val="WW-DefaultParagraphFont11111111111111"/>
    <w:rsid w:val="009F3DFF"/>
  </w:style>
  <w:style w:type="character" w:customStyle="1" w:styleId="Bodytext0">
    <w:name w:val="Body text_"/>
    <w:rsid w:val="009F3DFF"/>
    <w:rPr>
      <w:rFonts w:ascii="Verdana" w:hAnsi="Verdana" w:cs="Verdana"/>
      <w:b/>
      <w:bCs/>
      <w:sz w:val="17"/>
      <w:szCs w:val="17"/>
      <w:shd w:val="clear" w:color="auto" w:fill="FFFFFF"/>
      <w:lang w:eastAsia="ar-SA" w:bidi="ar-SA"/>
    </w:rPr>
  </w:style>
  <w:style w:type="character" w:customStyle="1" w:styleId="Bodytext8">
    <w:name w:val="Body text (8)_"/>
    <w:rsid w:val="009F3DFF"/>
    <w:rPr>
      <w:rFonts w:ascii="Verdana" w:hAnsi="Verdana" w:cs="Verdana"/>
      <w:b/>
      <w:bCs/>
      <w:i/>
      <w:iCs/>
      <w:sz w:val="17"/>
      <w:szCs w:val="17"/>
      <w:shd w:val="clear" w:color="auto" w:fill="FFFFFF"/>
      <w:lang w:eastAsia="ar-SA" w:bidi="ar-SA"/>
    </w:rPr>
  </w:style>
  <w:style w:type="character" w:customStyle="1" w:styleId="Heading52">
    <w:name w:val="Heading #5 (2)_"/>
    <w:rsid w:val="009F3DFF"/>
    <w:rPr>
      <w:rFonts w:ascii="Verdana" w:hAnsi="Verdana" w:cs="Verdana"/>
      <w:b/>
      <w:bCs/>
      <w:i/>
      <w:iCs/>
      <w:sz w:val="17"/>
      <w:szCs w:val="17"/>
      <w:shd w:val="clear" w:color="auto" w:fill="FFFFFF"/>
      <w:lang w:eastAsia="ar-SA" w:bidi="ar-SA"/>
    </w:rPr>
  </w:style>
  <w:style w:type="character" w:customStyle="1" w:styleId="Heading50">
    <w:name w:val="Heading #5_"/>
    <w:rsid w:val="009F3DFF"/>
    <w:rPr>
      <w:rFonts w:ascii="Verdana" w:hAnsi="Verdana" w:cs="Verdana"/>
      <w:b/>
      <w:bCs/>
      <w:sz w:val="17"/>
      <w:szCs w:val="17"/>
      <w:shd w:val="clear" w:color="auto" w:fill="FFFFFF"/>
      <w:lang w:eastAsia="ar-SA" w:bidi="ar-SA"/>
    </w:rPr>
  </w:style>
  <w:style w:type="character" w:customStyle="1" w:styleId="Bodytext80">
    <w:name w:val="Body text (8)"/>
    <w:rsid w:val="009F3DFF"/>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9F3DFF"/>
    <w:rPr>
      <w:rFonts w:ascii="Verdana" w:hAnsi="Verdana" w:cs="Verdana" w:hint="default"/>
      <w:b/>
      <w:bCs/>
      <w:i/>
      <w:iCs/>
      <w:sz w:val="17"/>
      <w:szCs w:val="17"/>
      <w:u w:val="single"/>
      <w:shd w:val="clear" w:color="auto" w:fill="FFFFFF"/>
    </w:rPr>
  </w:style>
  <w:style w:type="character" w:customStyle="1" w:styleId="Bodytext7Bold2">
    <w:name w:val="Body text (7) + Bold2"/>
    <w:rsid w:val="009F3DFF"/>
    <w:rPr>
      <w:rFonts w:ascii="Arial" w:hAnsi="Arial" w:cs="Arial"/>
      <w:b/>
      <w:bCs/>
      <w:i/>
      <w:iCs/>
      <w:shd w:val="clear" w:color="auto" w:fill="FFFFFF"/>
    </w:rPr>
  </w:style>
  <w:style w:type="character" w:customStyle="1" w:styleId="apple-style-span">
    <w:name w:val="apple-style-span"/>
    <w:basedOn w:val="WW-DefaultParagraphFont11111111111111"/>
    <w:rsid w:val="009F3DFF"/>
  </w:style>
  <w:style w:type="character" w:styleId="CommentReference">
    <w:name w:val="annotation reference"/>
    <w:rsid w:val="009F3DFF"/>
    <w:rPr>
      <w:sz w:val="16"/>
      <w:szCs w:val="16"/>
    </w:rPr>
  </w:style>
  <w:style w:type="character" w:customStyle="1" w:styleId="FontStyle69">
    <w:name w:val="Font Style69"/>
    <w:rsid w:val="009F3DFF"/>
    <w:rPr>
      <w:rFonts w:ascii="Arial" w:hAnsi="Arial" w:cs="Arial"/>
      <w:b/>
      <w:bCs/>
      <w:sz w:val="18"/>
      <w:szCs w:val="18"/>
    </w:rPr>
  </w:style>
  <w:style w:type="character" w:customStyle="1" w:styleId="Heading32">
    <w:name w:val="Heading #3 (2)"/>
    <w:rsid w:val="009F3DFF"/>
    <w:rPr>
      <w:rFonts w:ascii="Arial" w:hAnsi="Arial" w:cs="Arial"/>
      <w:b/>
      <w:bCs/>
      <w:i/>
      <w:iCs/>
      <w:shd w:val="clear" w:color="auto" w:fill="FFFFFF"/>
      <w:lang w:eastAsia="ar-SA" w:bidi="ar-SA"/>
    </w:rPr>
  </w:style>
  <w:style w:type="character" w:customStyle="1" w:styleId="Bodytext1">
    <w:name w:val="Body text"/>
    <w:rsid w:val="009F3DFF"/>
    <w:rPr>
      <w:rFonts w:ascii="Arial" w:hAnsi="Arial" w:cs="Arial"/>
      <w:shd w:val="clear" w:color="auto" w:fill="FFFFFF"/>
    </w:rPr>
  </w:style>
  <w:style w:type="character" w:customStyle="1" w:styleId="Bodytext5">
    <w:name w:val="Body text (5)"/>
    <w:rsid w:val="009F3DFF"/>
    <w:rPr>
      <w:rFonts w:ascii="Arial" w:hAnsi="Arial" w:cs="Arial"/>
      <w:shd w:val="clear" w:color="auto" w:fill="FFFFFF"/>
      <w:lang w:eastAsia="ar-SA" w:bidi="ar-SA"/>
    </w:rPr>
  </w:style>
  <w:style w:type="character" w:customStyle="1" w:styleId="Heading30">
    <w:name w:val="Heading #3"/>
    <w:rsid w:val="009F3DFF"/>
    <w:rPr>
      <w:rFonts w:ascii="Arial" w:hAnsi="Arial" w:cs="Arial"/>
      <w:b/>
      <w:bCs/>
      <w:shd w:val="clear" w:color="auto" w:fill="FFFFFF"/>
      <w:lang w:eastAsia="ar-SA" w:bidi="ar-SA"/>
    </w:rPr>
  </w:style>
  <w:style w:type="character" w:customStyle="1" w:styleId="Bodytext58pt">
    <w:name w:val="Body text (5) + 8 pt"/>
    <w:rsid w:val="009F3DFF"/>
    <w:rPr>
      <w:rFonts w:ascii="Arial" w:hAnsi="Arial" w:cs="Arial"/>
      <w:sz w:val="16"/>
      <w:szCs w:val="16"/>
      <w:shd w:val="clear" w:color="auto" w:fill="FFFFFF"/>
      <w:lang w:val="en-US"/>
    </w:rPr>
  </w:style>
  <w:style w:type="character" w:customStyle="1" w:styleId="Heading3Italic">
    <w:name w:val="Heading #3 + Italic"/>
    <w:rsid w:val="009F3DFF"/>
    <w:rPr>
      <w:rFonts w:ascii="Arial" w:hAnsi="Arial" w:cs="Arial"/>
      <w:b/>
      <w:bCs/>
      <w:i/>
      <w:iCs/>
      <w:shd w:val="clear" w:color="auto" w:fill="FFFFFF"/>
    </w:rPr>
  </w:style>
  <w:style w:type="character" w:customStyle="1" w:styleId="Bodytext5Bold">
    <w:name w:val="Body text (5) + Bold"/>
    <w:rsid w:val="009F3DFF"/>
    <w:rPr>
      <w:rFonts w:ascii="Arial" w:hAnsi="Arial" w:cs="Arial"/>
      <w:b/>
      <w:bCs/>
      <w:i/>
      <w:iCs/>
      <w:shd w:val="clear" w:color="auto" w:fill="FFFFFF"/>
    </w:rPr>
  </w:style>
  <w:style w:type="character" w:customStyle="1" w:styleId="Bodytext7">
    <w:name w:val="Body text (7)"/>
    <w:rsid w:val="009F3DFF"/>
    <w:rPr>
      <w:rFonts w:ascii="Arial" w:hAnsi="Arial" w:cs="Arial"/>
      <w:shd w:val="clear" w:color="auto" w:fill="FFFFFF"/>
      <w:lang w:eastAsia="ar-SA" w:bidi="ar-SA"/>
    </w:rPr>
  </w:style>
  <w:style w:type="character" w:customStyle="1" w:styleId="Bodytext5Bold6">
    <w:name w:val="Body text (5) + Bold6"/>
    <w:rsid w:val="009F3DFF"/>
    <w:rPr>
      <w:rFonts w:ascii="Arial" w:hAnsi="Arial" w:cs="Arial"/>
      <w:b/>
      <w:bCs/>
      <w:i/>
      <w:iCs/>
      <w:shd w:val="clear" w:color="auto" w:fill="FFFFFF"/>
    </w:rPr>
  </w:style>
  <w:style w:type="character" w:customStyle="1" w:styleId="Bodytext5Bold5">
    <w:name w:val="Body text (5) + Bold5"/>
    <w:rsid w:val="009F3DFF"/>
    <w:rPr>
      <w:rFonts w:ascii="Arial" w:hAnsi="Arial" w:cs="Arial"/>
      <w:b/>
      <w:bCs/>
      <w:i/>
      <w:iCs/>
      <w:shd w:val="clear" w:color="auto" w:fill="FFFFFF"/>
    </w:rPr>
  </w:style>
  <w:style w:type="character" w:customStyle="1" w:styleId="Bodytext7Bold">
    <w:name w:val="Body text (7) + Bold"/>
    <w:rsid w:val="009F3DFF"/>
    <w:rPr>
      <w:rFonts w:ascii="Arial" w:hAnsi="Arial" w:cs="Arial"/>
      <w:b/>
      <w:bCs/>
      <w:i/>
      <w:iCs/>
      <w:shd w:val="clear" w:color="auto" w:fill="FFFFFF"/>
    </w:rPr>
  </w:style>
  <w:style w:type="character" w:customStyle="1" w:styleId="BodytextBold1">
    <w:name w:val="Body text + Bold1"/>
    <w:rsid w:val="009F3DFF"/>
    <w:rPr>
      <w:rFonts w:ascii="Arial" w:hAnsi="Arial" w:cs="Arial"/>
      <w:b/>
      <w:bCs/>
      <w:i/>
      <w:iCs/>
      <w:shd w:val="clear" w:color="auto" w:fill="FFFFFF"/>
    </w:rPr>
  </w:style>
  <w:style w:type="character" w:customStyle="1" w:styleId="Bodytext52">
    <w:name w:val="Body text (5)2"/>
    <w:rsid w:val="009F3DFF"/>
    <w:rPr>
      <w:rFonts w:ascii="Arial" w:hAnsi="Arial" w:cs="Arial"/>
      <w:u w:val="single"/>
      <w:shd w:val="clear" w:color="auto" w:fill="FFFFFF"/>
      <w:lang w:val="en-US"/>
    </w:rPr>
  </w:style>
  <w:style w:type="character" w:customStyle="1" w:styleId="Bodytext72">
    <w:name w:val="Body text (7)2"/>
    <w:rsid w:val="009F3DFF"/>
    <w:rPr>
      <w:rFonts w:ascii="Arial" w:hAnsi="Arial" w:cs="Arial"/>
      <w:u w:val="single"/>
      <w:shd w:val="clear" w:color="auto" w:fill="FFFFFF"/>
      <w:lang w:val="en-US"/>
    </w:rPr>
  </w:style>
  <w:style w:type="character" w:customStyle="1" w:styleId="Bodytext7Bold1">
    <w:name w:val="Body text (7) + Bold1"/>
    <w:rsid w:val="009F3DFF"/>
    <w:rPr>
      <w:rFonts w:ascii="Arial" w:hAnsi="Arial" w:cs="Arial"/>
      <w:b/>
      <w:bCs/>
      <w:shd w:val="clear" w:color="auto" w:fill="FFFFFF"/>
    </w:rPr>
  </w:style>
  <w:style w:type="character" w:customStyle="1" w:styleId="Heading33">
    <w:name w:val="Heading #3 (3)"/>
    <w:rsid w:val="009F3DFF"/>
    <w:rPr>
      <w:rFonts w:ascii="Arial" w:hAnsi="Arial" w:cs="Arial"/>
      <w:b/>
      <w:bCs/>
      <w:shd w:val="clear" w:color="auto" w:fill="FFFFFF"/>
      <w:lang w:eastAsia="ar-SA" w:bidi="ar-SA"/>
    </w:rPr>
  </w:style>
  <w:style w:type="character" w:customStyle="1" w:styleId="Bodytext9">
    <w:name w:val="Body text (9)"/>
    <w:rsid w:val="009F3DFF"/>
    <w:rPr>
      <w:rFonts w:ascii="Arial" w:hAnsi="Arial" w:cs="Arial"/>
      <w:shd w:val="clear" w:color="auto" w:fill="FFFFFF"/>
      <w:lang w:eastAsia="ar-SA" w:bidi="ar-SA"/>
    </w:rPr>
  </w:style>
  <w:style w:type="character" w:customStyle="1" w:styleId="Bodytext9Bold">
    <w:name w:val="Body text (9) + Bold"/>
    <w:rsid w:val="009F3DFF"/>
    <w:rPr>
      <w:rFonts w:ascii="Arial" w:hAnsi="Arial" w:cs="Arial"/>
      <w:b/>
      <w:bCs/>
      <w:i/>
      <w:iCs/>
      <w:shd w:val="clear" w:color="auto" w:fill="FFFFFF"/>
    </w:rPr>
  </w:style>
  <w:style w:type="character" w:customStyle="1" w:styleId="Bodytext9Italic">
    <w:name w:val="Body text (9) + Italic"/>
    <w:rsid w:val="009F3DFF"/>
    <w:rPr>
      <w:rFonts w:ascii="Arial" w:hAnsi="Arial" w:cs="Arial"/>
      <w:i/>
      <w:iCs/>
      <w:shd w:val="clear" w:color="auto" w:fill="FFFFFF"/>
    </w:rPr>
  </w:style>
  <w:style w:type="character" w:customStyle="1" w:styleId="Bodytext5Bold3">
    <w:name w:val="Body text (5) + Bold3"/>
    <w:rsid w:val="009F3DFF"/>
    <w:rPr>
      <w:rFonts w:ascii="Arial" w:hAnsi="Arial" w:cs="Arial"/>
      <w:b/>
      <w:bCs/>
      <w:shd w:val="clear" w:color="auto" w:fill="FFFFFF"/>
    </w:rPr>
  </w:style>
  <w:style w:type="character" w:customStyle="1" w:styleId="Bodytext5Bold2">
    <w:name w:val="Body text (5) + Bold2"/>
    <w:rsid w:val="009F3DFF"/>
    <w:rPr>
      <w:rFonts w:ascii="Arial" w:hAnsi="Arial" w:cs="Arial"/>
      <w:b/>
      <w:bCs/>
      <w:i/>
      <w:iCs/>
      <w:shd w:val="clear" w:color="auto" w:fill="FFFFFF"/>
    </w:rPr>
  </w:style>
  <w:style w:type="character" w:customStyle="1" w:styleId="Bodytext5Bold1">
    <w:name w:val="Body text (5) + Bold1"/>
    <w:rsid w:val="009F3DFF"/>
    <w:rPr>
      <w:rFonts w:ascii="Arial" w:hAnsi="Arial" w:cs="Arial"/>
      <w:b/>
      <w:bCs/>
      <w:i/>
      <w:iCs/>
      <w:shd w:val="clear" w:color="auto" w:fill="FFFFFF"/>
    </w:rPr>
  </w:style>
  <w:style w:type="character" w:customStyle="1" w:styleId="Bodytext5Bold4">
    <w:name w:val="Body text (5) + Bold4"/>
    <w:rsid w:val="009F3DFF"/>
    <w:rPr>
      <w:rFonts w:ascii="Arial" w:hAnsi="Arial" w:cs="Arial"/>
      <w:b/>
      <w:bCs/>
      <w:i/>
      <w:iCs/>
      <w:sz w:val="20"/>
      <w:szCs w:val="20"/>
      <w:shd w:val="clear" w:color="auto" w:fill="FFFFFF"/>
    </w:rPr>
  </w:style>
  <w:style w:type="paragraph" w:customStyle="1" w:styleId="a0">
    <w:name w:val="Заглавље"/>
    <w:basedOn w:val="Normal"/>
    <w:next w:val="BodyText"/>
    <w:rsid w:val="009F3DFF"/>
    <w:pPr>
      <w:keepNext/>
      <w:spacing w:before="240" w:after="120"/>
    </w:pPr>
    <w:rPr>
      <w:rFonts w:ascii="Arial" w:eastAsia="Microsoft YaHei" w:hAnsi="Arial" w:cs="Mangal"/>
      <w:sz w:val="28"/>
      <w:szCs w:val="28"/>
    </w:rPr>
  </w:style>
  <w:style w:type="paragraph" w:styleId="BodyText">
    <w:name w:val="Body Text"/>
    <w:basedOn w:val="Normal"/>
    <w:rsid w:val="009F3DFF"/>
    <w:rPr>
      <w:rFonts w:ascii="Arial" w:hAnsi="Arial" w:cs="Arial"/>
      <w:sz w:val="28"/>
      <w:lang w:val="sl-SI"/>
    </w:rPr>
  </w:style>
  <w:style w:type="paragraph" w:styleId="List">
    <w:name w:val="List"/>
    <w:basedOn w:val="BodyText"/>
    <w:rsid w:val="009F3DFF"/>
    <w:rPr>
      <w:rFonts w:cs="Mangal"/>
    </w:rPr>
  </w:style>
  <w:style w:type="paragraph" w:customStyle="1" w:styleId="a1">
    <w:name w:val="Наслов"/>
    <w:basedOn w:val="Normal"/>
    <w:rsid w:val="009F3DFF"/>
    <w:pPr>
      <w:suppressLineNumbers/>
      <w:spacing w:before="120" w:after="120"/>
    </w:pPr>
    <w:rPr>
      <w:rFonts w:cs="Mangal"/>
      <w:i/>
      <w:iCs/>
    </w:rPr>
  </w:style>
  <w:style w:type="paragraph" w:customStyle="1" w:styleId="a2">
    <w:name w:val="Индекс"/>
    <w:basedOn w:val="Normal"/>
    <w:rsid w:val="009F3DFF"/>
    <w:pPr>
      <w:suppressLineNumbers/>
    </w:pPr>
    <w:rPr>
      <w:rFonts w:cs="Mangal"/>
    </w:rPr>
  </w:style>
  <w:style w:type="paragraph" w:customStyle="1" w:styleId="Heading">
    <w:name w:val="Heading"/>
    <w:basedOn w:val="Normal"/>
    <w:next w:val="BodyText"/>
    <w:rsid w:val="009F3DFF"/>
    <w:pPr>
      <w:keepNext/>
      <w:spacing w:before="240" w:after="120"/>
    </w:pPr>
    <w:rPr>
      <w:rFonts w:ascii="Arial" w:eastAsia="Lucida Sans Unicode" w:hAnsi="Arial" w:cs="Mangal"/>
      <w:sz w:val="28"/>
      <w:szCs w:val="28"/>
    </w:rPr>
  </w:style>
  <w:style w:type="paragraph" w:styleId="Caption">
    <w:name w:val="caption"/>
    <w:basedOn w:val="Normal"/>
    <w:qFormat/>
    <w:rsid w:val="009F3DFF"/>
    <w:pPr>
      <w:suppressLineNumbers/>
      <w:spacing w:before="120" w:after="120"/>
    </w:pPr>
    <w:rPr>
      <w:rFonts w:cs="Mangal"/>
      <w:i/>
      <w:iCs/>
    </w:rPr>
  </w:style>
  <w:style w:type="paragraph" w:customStyle="1" w:styleId="Index">
    <w:name w:val="Index"/>
    <w:basedOn w:val="Normal"/>
    <w:rsid w:val="009F3DFF"/>
    <w:pPr>
      <w:suppressLineNumbers/>
    </w:pPr>
    <w:rPr>
      <w:rFonts w:cs="Mangal"/>
    </w:rPr>
  </w:style>
  <w:style w:type="paragraph" w:styleId="FootnoteText">
    <w:name w:val="footnote text"/>
    <w:basedOn w:val="Normal"/>
    <w:rsid w:val="009F3DFF"/>
    <w:pPr>
      <w:suppressAutoHyphens w:val="0"/>
    </w:pPr>
    <w:rPr>
      <w:b/>
      <w:bCs/>
      <w:lang w:val="sr-Latn-CS"/>
    </w:rPr>
  </w:style>
  <w:style w:type="paragraph" w:styleId="DocumentMap">
    <w:name w:val="Document Map"/>
    <w:basedOn w:val="Normal"/>
    <w:rsid w:val="009F3DFF"/>
    <w:pPr>
      <w:shd w:val="clear" w:color="auto" w:fill="000080"/>
      <w:suppressAutoHyphens w:val="0"/>
    </w:pPr>
    <w:rPr>
      <w:b/>
      <w:bCs/>
      <w:lang w:val="sr-Latn-CS"/>
    </w:rPr>
  </w:style>
  <w:style w:type="paragraph" w:styleId="CommentText">
    <w:name w:val="annotation text"/>
    <w:basedOn w:val="Normal"/>
    <w:rsid w:val="009F3DFF"/>
    <w:pPr>
      <w:suppressAutoHyphens w:val="0"/>
    </w:pPr>
    <w:rPr>
      <w:b/>
      <w:bCs/>
      <w:lang w:val="sr-Latn-CS"/>
    </w:rPr>
  </w:style>
  <w:style w:type="paragraph" w:styleId="CommentSubject">
    <w:name w:val="annotation subject"/>
    <w:basedOn w:val="CommentText"/>
    <w:next w:val="CommentText"/>
    <w:rsid w:val="009F3DFF"/>
    <w:rPr>
      <w:b w:val="0"/>
      <w:bCs w:val="0"/>
      <w:sz w:val="20"/>
      <w:szCs w:val="20"/>
      <w:lang w:val="sv-SE"/>
    </w:rPr>
  </w:style>
  <w:style w:type="paragraph" w:styleId="Header">
    <w:name w:val="header"/>
    <w:basedOn w:val="Normal"/>
    <w:rsid w:val="009F3DFF"/>
    <w:pPr>
      <w:tabs>
        <w:tab w:val="center" w:pos="4320"/>
        <w:tab w:val="right" w:pos="8640"/>
      </w:tabs>
    </w:pPr>
    <w:rPr>
      <w:sz w:val="20"/>
      <w:szCs w:val="20"/>
      <w:lang w:val="sv-SE"/>
    </w:rPr>
  </w:style>
  <w:style w:type="paragraph" w:styleId="Subtitle">
    <w:name w:val="Subtitle"/>
    <w:basedOn w:val="Normal"/>
    <w:next w:val="BodyText"/>
    <w:qFormat/>
    <w:rsid w:val="009F3DFF"/>
    <w:pPr>
      <w:jc w:val="center"/>
    </w:pPr>
    <w:rPr>
      <w:b/>
      <w:sz w:val="28"/>
      <w:szCs w:val="20"/>
      <w:lang w:val="fr-BE"/>
    </w:rPr>
  </w:style>
  <w:style w:type="paragraph" w:styleId="Title">
    <w:name w:val="Title"/>
    <w:basedOn w:val="Normal"/>
    <w:next w:val="Subtitle"/>
    <w:qFormat/>
    <w:rsid w:val="009F3DFF"/>
    <w:pPr>
      <w:jc w:val="center"/>
    </w:pPr>
    <w:rPr>
      <w:rFonts w:ascii="Arial" w:hAnsi="Arial" w:cs="Arial"/>
      <w:sz w:val="28"/>
      <w:lang w:val="sl-SI"/>
    </w:rPr>
  </w:style>
  <w:style w:type="paragraph" w:styleId="BodyText2">
    <w:name w:val="Body Text 2"/>
    <w:basedOn w:val="Normal"/>
    <w:rsid w:val="009F3DFF"/>
    <w:pPr>
      <w:spacing w:after="120" w:line="480" w:lineRule="auto"/>
    </w:pPr>
    <w:rPr>
      <w:lang w:val="sl-SI"/>
    </w:rPr>
  </w:style>
  <w:style w:type="paragraph" w:styleId="BlockText">
    <w:name w:val="Block Text"/>
    <w:basedOn w:val="Normal"/>
    <w:rsid w:val="009F3DFF"/>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9F3DFF"/>
    <w:pPr>
      <w:spacing w:after="120"/>
      <w:jc w:val="both"/>
    </w:pPr>
    <w:rPr>
      <w:szCs w:val="22"/>
    </w:rPr>
  </w:style>
  <w:style w:type="paragraph" w:customStyle="1" w:styleId="Kaya">
    <w:name w:val="Kaya"/>
    <w:basedOn w:val="Normal"/>
    <w:rsid w:val="009F3DFF"/>
    <w:pPr>
      <w:spacing w:line="360" w:lineRule="auto"/>
      <w:jc w:val="both"/>
    </w:pPr>
    <w:rPr>
      <w:rFonts w:ascii="Arial" w:hAnsi="Arial" w:cs="Arial"/>
      <w:szCs w:val="20"/>
      <w:lang w:val="en-GB"/>
    </w:rPr>
  </w:style>
  <w:style w:type="paragraph" w:customStyle="1" w:styleId="Podnaslov2">
    <w:name w:val="Podnaslov2"/>
    <w:basedOn w:val="Normal"/>
    <w:rsid w:val="009F3DFF"/>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9F3DFF"/>
    <w:pPr>
      <w:tabs>
        <w:tab w:val="center" w:pos="4320"/>
        <w:tab w:val="right" w:pos="8640"/>
      </w:tabs>
    </w:pPr>
  </w:style>
  <w:style w:type="paragraph" w:styleId="BalloonText">
    <w:name w:val="Balloon Text"/>
    <w:basedOn w:val="Normal"/>
    <w:rsid w:val="009F3DFF"/>
    <w:rPr>
      <w:rFonts w:ascii="Tahoma" w:hAnsi="Tahoma" w:cs="Tahoma"/>
      <w:sz w:val="16"/>
      <w:szCs w:val="16"/>
    </w:rPr>
  </w:style>
  <w:style w:type="paragraph" w:customStyle="1" w:styleId="TableContents">
    <w:name w:val="Table Contents"/>
    <w:basedOn w:val="Normal"/>
    <w:rsid w:val="009F3DFF"/>
    <w:pPr>
      <w:suppressLineNumbers/>
    </w:pPr>
  </w:style>
  <w:style w:type="paragraph" w:customStyle="1" w:styleId="TableHeading">
    <w:name w:val="Table Heading"/>
    <w:basedOn w:val="TableContents"/>
    <w:rsid w:val="009F3DFF"/>
    <w:pPr>
      <w:jc w:val="center"/>
    </w:pPr>
    <w:rPr>
      <w:b/>
      <w:bCs/>
    </w:rPr>
  </w:style>
  <w:style w:type="paragraph" w:styleId="ListParagraph">
    <w:name w:val="List Paragraph"/>
    <w:basedOn w:val="Normal"/>
    <w:qFormat/>
    <w:rsid w:val="009F3DFF"/>
    <w:pPr>
      <w:ind w:left="720"/>
    </w:pPr>
  </w:style>
  <w:style w:type="paragraph" w:styleId="NormalWeb">
    <w:name w:val="Normal (Web)"/>
    <w:basedOn w:val="Normal"/>
    <w:rsid w:val="009F3DFF"/>
  </w:style>
  <w:style w:type="paragraph" w:customStyle="1" w:styleId="a3">
    <w:name w:val="Садржај табеле"/>
    <w:basedOn w:val="Normal"/>
    <w:rsid w:val="009F3DFF"/>
    <w:pPr>
      <w:suppressLineNumbers/>
    </w:pPr>
  </w:style>
  <w:style w:type="paragraph" w:customStyle="1" w:styleId="a4">
    <w:name w:val="Заглавље табеле"/>
    <w:basedOn w:val="a3"/>
    <w:rsid w:val="009F3DFF"/>
    <w:pPr>
      <w:jc w:val="center"/>
    </w:pPr>
    <w:rPr>
      <w:b/>
      <w:bCs/>
    </w:rPr>
  </w:style>
  <w:style w:type="paragraph" w:customStyle="1" w:styleId="a5">
    <w:name w:val="Садржај оквира"/>
    <w:basedOn w:val="BodyText"/>
    <w:rsid w:val="009F3DFF"/>
  </w:style>
  <w:style w:type="paragraph" w:customStyle="1" w:styleId="Framecontents">
    <w:name w:val="Frame contents"/>
    <w:basedOn w:val="BodyText"/>
    <w:rsid w:val="009F3DFF"/>
  </w:style>
  <w:style w:type="paragraph" w:customStyle="1" w:styleId="WW-Default">
    <w:name w:val="WW-Default"/>
    <w:rsid w:val="009F3DFF"/>
    <w:pPr>
      <w:suppressAutoHyphens/>
      <w:autoSpaceDE w:val="0"/>
    </w:pPr>
    <w:rPr>
      <w:color w:val="000000"/>
      <w:sz w:val="24"/>
      <w:szCs w:val="24"/>
      <w:lang w:eastAsia="ar-SA"/>
    </w:rPr>
  </w:style>
  <w:style w:type="paragraph" w:customStyle="1" w:styleId="CommentText1">
    <w:name w:val="Comment Text1"/>
    <w:basedOn w:val="Normal"/>
    <w:rsid w:val="009F3DFF"/>
    <w:pPr>
      <w:spacing w:line="100" w:lineRule="atLeast"/>
    </w:pPr>
    <w:rPr>
      <w:rFonts w:eastAsia="Arial Unicode MS"/>
      <w:color w:val="000000"/>
      <w:sz w:val="20"/>
      <w:szCs w:val="20"/>
    </w:rPr>
  </w:style>
  <w:style w:type="paragraph" w:customStyle="1" w:styleId="CommentSubject1">
    <w:name w:val="Comment Subject1"/>
    <w:basedOn w:val="CommentText1"/>
    <w:rsid w:val="009F3DFF"/>
    <w:rPr>
      <w:b/>
      <w:bCs/>
    </w:rPr>
  </w:style>
  <w:style w:type="paragraph" w:customStyle="1" w:styleId="ContentsHeading">
    <w:name w:val="Contents Heading"/>
    <w:basedOn w:val="Heading1"/>
    <w:rsid w:val="009F3DFF"/>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9F3DFF"/>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9F3DFF"/>
    <w:pPr>
      <w:suppressAutoHyphens w:val="0"/>
      <w:ind w:left="2880"/>
    </w:pPr>
    <w:rPr>
      <w:rFonts w:ascii="Arial" w:hAnsi="Arial" w:cs="Arial"/>
      <w:b/>
      <w:lang w:val="en-US"/>
    </w:rPr>
  </w:style>
  <w:style w:type="paragraph" w:styleId="BodyTextIndent3">
    <w:name w:val="Body Text Indent 3"/>
    <w:basedOn w:val="Normal"/>
    <w:rsid w:val="009F3DFF"/>
    <w:pPr>
      <w:suppressAutoHyphens w:val="0"/>
      <w:spacing w:after="120"/>
      <w:ind w:left="360"/>
    </w:pPr>
    <w:rPr>
      <w:rFonts w:ascii="Dutch" w:hAnsi="Dutch" w:cs="Dutch"/>
      <w:sz w:val="16"/>
      <w:szCs w:val="16"/>
    </w:rPr>
  </w:style>
  <w:style w:type="paragraph" w:customStyle="1" w:styleId="lcell">
    <w:name w:val="lcell"/>
    <w:basedOn w:val="Normal"/>
    <w:rsid w:val="009F3DFF"/>
    <w:pPr>
      <w:suppressAutoHyphens w:val="0"/>
      <w:spacing w:before="280" w:after="280"/>
    </w:pPr>
    <w:rPr>
      <w:rFonts w:ascii="Arial" w:hAnsi="Arial" w:cs="Arial"/>
      <w:color w:val="000000"/>
      <w:sz w:val="18"/>
      <w:szCs w:val="18"/>
      <w:lang w:val="en-US"/>
    </w:rPr>
  </w:style>
  <w:style w:type="paragraph" w:customStyle="1" w:styleId="Char">
    <w:name w:val="Char"/>
    <w:basedOn w:val="Normal"/>
    <w:rsid w:val="009F3DFF"/>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9F3DFF"/>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9F3DFF"/>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9F3DFF"/>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9F3DFF"/>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9F3DFF"/>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9F3DFF"/>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9F3DFF"/>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9F3DFF"/>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9F3DFF"/>
    <w:pPr>
      <w:keepNext/>
      <w:spacing w:before="240"/>
      <w:ind w:firstLine="0"/>
      <w:jc w:val="center"/>
    </w:pPr>
  </w:style>
  <w:style w:type="paragraph" w:customStyle="1" w:styleId="Tacka10">
    <w:name w:val="Tacka 1"/>
    <w:basedOn w:val="Normal"/>
    <w:rsid w:val="009F3DFF"/>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9F3DFF"/>
    <w:pPr>
      <w:numPr>
        <w:numId w:val="23"/>
      </w:numPr>
      <w:suppressAutoHyphens w:val="0"/>
      <w:jc w:val="both"/>
    </w:pPr>
    <w:rPr>
      <w:rFonts w:ascii="Verdana" w:hAnsi="Verdana" w:cs="Verdana"/>
      <w:sz w:val="22"/>
      <w:szCs w:val="22"/>
    </w:rPr>
  </w:style>
  <w:style w:type="paragraph" w:customStyle="1" w:styleId="Tacka1">
    <w:name w:val="Tacka 1)"/>
    <w:basedOn w:val="Normal"/>
    <w:rsid w:val="009F3DFF"/>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9F3DFF"/>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9F3DFF"/>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9F3DFF"/>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9F3DFF"/>
    <w:pPr>
      <w:ind w:firstLine="210"/>
    </w:pPr>
  </w:style>
  <w:style w:type="paragraph" w:styleId="BodyTextIndent2">
    <w:name w:val="Body Text Indent 2"/>
    <w:basedOn w:val="Normal"/>
    <w:rsid w:val="009F3DFF"/>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9F3DFF"/>
    <w:pPr>
      <w:suppressAutoHyphens w:val="0"/>
      <w:ind w:left="4252"/>
      <w:jc w:val="both"/>
    </w:pPr>
    <w:rPr>
      <w:rFonts w:ascii="Verdana" w:hAnsi="Verdana" w:cs="Verdana"/>
      <w:sz w:val="22"/>
      <w:szCs w:val="22"/>
    </w:rPr>
  </w:style>
  <w:style w:type="paragraph" w:styleId="Date">
    <w:name w:val="Date"/>
    <w:basedOn w:val="Normal"/>
    <w:next w:val="Normal"/>
    <w:rsid w:val="009F3DFF"/>
    <w:pPr>
      <w:suppressAutoHyphens w:val="0"/>
      <w:jc w:val="both"/>
    </w:pPr>
    <w:rPr>
      <w:rFonts w:ascii="Verdana" w:hAnsi="Verdana" w:cs="Verdana"/>
      <w:sz w:val="22"/>
      <w:szCs w:val="22"/>
    </w:rPr>
  </w:style>
  <w:style w:type="paragraph" w:styleId="E-mailSignature">
    <w:name w:val="E-mail Signature"/>
    <w:basedOn w:val="Normal"/>
    <w:rsid w:val="009F3DFF"/>
    <w:pPr>
      <w:suppressAutoHyphens w:val="0"/>
      <w:jc w:val="both"/>
    </w:pPr>
    <w:rPr>
      <w:rFonts w:ascii="Verdana" w:hAnsi="Verdana" w:cs="Verdana"/>
      <w:sz w:val="22"/>
      <w:szCs w:val="22"/>
    </w:rPr>
  </w:style>
  <w:style w:type="paragraph" w:styleId="EnvelopeReturn">
    <w:name w:val="envelope return"/>
    <w:basedOn w:val="Normal"/>
    <w:rsid w:val="009F3DFF"/>
    <w:pPr>
      <w:suppressAutoHyphens w:val="0"/>
      <w:jc w:val="both"/>
    </w:pPr>
    <w:rPr>
      <w:rFonts w:ascii="Verdana" w:hAnsi="Verdana" w:cs="Arial"/>
      <w:sz w:val="22"/>
      <w:szCs w:val="22"/>
    </w:rPr>
  </w:style>
  <w:style w:type="paragraph" w:styleId="HTMLAddress">
    <w:name w:val="HTML Address"/>
    <w:basedOn w:val="Normal"/>
    <w:rsid w:val="009F3DFF"/>
    <w:pPr>
      <w:suppressAutoHyphens w:val="0"/>
      <w:jc w:val="both"/>
    </w:pPr>
    <w:rPr>
      <w:rFonts w:ascii="Verdana" w:hAnsi="Verdana" w:cs="Verdana"/>
      <w:i/>
      <w:iCs/>
      <w:sz w:val="22"/>
      <w:szCs w:val="22"/>
    </w:rPr>
  </w:style>
  <w:style w:type="paragraph" w:styleId="HTMLPreformatted">
    <w:name w:val="HTML Preformatted"/>
    <w:basedOn w:val="Normal"/>
    <w:rsid w:val="009F3DFF"/>
    <w:pPr>
      <w:suppressAutoHyphens w:val="0"/>
      <w:jc w:val="both"/>
    </w:pPr>
    <w:rPr>
      <w:rFonts w:ascii="Courier New" w:hAnsi="Courier New" w:cs="Courier New"/>
      <w:sz w:val="20"/>
      <w:szCs w:val="20"/>
    </w:rPr>
  </w:style>
  <w:style w:type="paragraph" w:styleId="List2">
    <w:name w:val="List 2"/>
    <w:basedOn w:val="Normal"/>
    <w:rsid w:val="009F3DFF"/>
    <w:pPr>
      <w:suppressAutoHyphens w:val="0"/>
      <w:ind w:left="566" w:hanging="283"/>
      <w:jc w:val="both"/>
    </w:pPr>
    <w:rPr>
      <w:rFonts w:ascii="Verdana" w:hAnsi="Verdana" w:cs="Verdana"/>
      <w:sz w:val="22"/>
      <w:szCs w:val="22"/>
    </w:rPr>
  </w:style>
  <w:style w:type="paragraph" w:styleId="List3">
    <w:name w:val="List 3"/>
    <w:basedOn w:val="Normal"/>
    <w:rsid w:val="009F3DFF"/>
    <w:pPr>
      <w:suppressAutoHyphens w:val="0"/>
      <w:ind w:left="849" w:hanging="283"/>
      <w:jc w:val="both"/>
    </w:pPr>
    <w:rPr>
      <w:rFonts w:ascii="Verdana" w:hAnsi="Verdana" w:cs="Verdana"/>
      <w:sz w:val="22"/>
      <w:szCs w:val="22"/>
    </w:rPr>
  </w:style>
  <w:style w:type="paragraph" w:styleId="List4">
    <w:name w:val="List 4"/>
    <w:basedOn w:val="Normal"/>
    <w:rsid w:val="009F3DFF"/>
    <w:pPr>
      <w:suppressAutoHyphens w:val="0"/>
      <w:ind w:left="1132" w:hanging="283"/>
      <w:jc w:val="both"/>
    </w:pPr>
    <w:rPr>
      <w:rFonts w:ascii="Verdana" w:hAnsi="Verdana" w:cs="Verdana"/>
      <w:sz w:val="22"/>
      <w:szCs w:val="22"/>
    </w:rPr>
  </w:style>
  <w:style w:type="paragraph" w:styleId="List5">
    <w:name w:val="List 5"/>
    <w:basedOn w:val="Normal"/>
    <w:rsid w:val="009F3DFF"/>
    <w:pPr>
      <w:suppressAutoHyphens w:val="0"/>
      <w:ind w:left="1415" w:hanging="283"/>
      <w:jc w:val="both"/>
    </w:pPr>
    <w:rPr>
      <w:rFonts w:ascii="Verdana" w:hAnsi="Verdana" w:cs="Verdana"/>
      <w:sz w:val="22"/>
      <w:szCs w:val="22"/>
    </w:rPr>
  </w:style>
  <w:style w:type="paragraph" w:styleId="ListBullet">
    <w:name w:val="List Bullet"/>
    <w:basedOn w:val="Normal"/>
    <w:rsid w:val="009F3DFF"/>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9F3DFF"/>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9F3DFF"/>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9F3DFF"/>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9F3DFF"/>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9F3DFF"/>
    <w:pPr>
      <w:suppressAutoHyphens w:val="0"/>
      <w:spacing w:after="120"/>
      <w:ind w:left="283"/>
      <w:jc w:val="both"/>
    </w:pPr>
    <w:rPr>
      <w:rFonts w:ascii="Verdana" w:hAnsi="Verdana" w:cs="Verdana"/>
      <w:sz w:val="22"/>
      <w:szCs w:val="22"/>
    </w:rPr>
  </w:style>
  <w:style w:type="paragraph" w:styleId="ListContinue2">
    <w:name w:val="List Continue 2"/>
    <w:basedOn w:val="Normal"/>
    <w:rsid w:val="009F3DFF"/>
    <w:pPr>
      <w:suppressAutoHyphens w:val="0"/>
      <w:spacing w:after="120"/>
      <w:ind w:left="566"/>
      <w:jc w:val="both"/>
    </w:pPr>
    <w:rPr>
      <w:rFonts w:ascii="Verdana" w:hAnsi="Verdana" w:cs="Verdana"/>
      <w:sz w:val="22"/>
      <w:szCs w:val="22"/>
    </w:rPr>
  </w:style>
  <w:style w:type="paragraph" w:styleId="ListContinue3">
    <w:name w:val="List Continue 3"/>
    <w:basedOn w:val="Normal"/>
    <w:rsid w:val="009F3DFF"/>
    <w:pPr>
      <w:suppressAutoHyphens w:val="0"/>
      <w:spacing w:after="120"/>
      <w:ind w:left="849"/>
      <w:jc w:val="both"/>
    </w:pPr>
    <w:rPr>
      <w:rFonts w:ascii="Verdana" w:hAnsi="Verdana" w:cs="Verdana"/>
      <w:sz w:val="22"/>
      <w:szCs w:val="22"/>
    </w:rPr>
  </w:style>
  <w:style w:type="paragraph" w:styleId="ListContinue4">
    <w:name w:val="List Continue 4"/>
    <w:basedOn w:val="Normal"/>
    <w:rsid w:val="009F3DFF"/>
    <w:pPr>
      <w:suppressAutoHyphens w:val="0"/>
      <w:spacing w:after="120"/>
      <w:ind w:left="1132"/>
      <w:jc w:val="both"/>
    </w:pPr>
    <w:rPr>
      <w:rFonts w:ascii="Verdana" w:hAnsi="Verdana" w:cs="Verdana"/>
      <w:sz w:val="22"/>
      <w:szCs w:val="22"/>
    </w:rPr>
  </w:style>
  <w:style w:type="paragraph" w:styleId="ListContinue5">
    <w:name w:val="List Continue 5"/>
    <w:basedOn w:val="Normal"/>
    <w:rsid w:val="009F3DFF"/>
    <w:pPr>
      <w:suppressAutoHyphens w:val="0"/>
      <w:spacing w:after="120"/>
      <w:ind w:left="1415"/>
      <w:jc w:val="both"/>
    </w:pPr>
    <w:rPr>
      <w:rFonts w:ascii="Verdana" w:hAnsi="Verdana" w:cs="Verdana"/>
      <w:sz w:val="22"/>
      <w:szCs w:val="22"/>
    </w:rPr>
  </w:style>
  <w:style w:type="paragraph" w:styleId="ListNumber">
    <w:name w:val="List Number"/>
    <w:basedOn w:val="Normal"/>
    <w:rsid w:val="009F3DFF"/>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9F3DFF"/>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9F3DFF"/>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9F3DFF"/>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9F3DFF"/>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9F3DFF"/>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9F3DFF"/>
    <w:pPr>
      <w:suppressAutoHyphens w:val="0"/>
      <w:ind w:left="720"/>
      <w:jc w:val="both"/>
    </w:pPr>
    <w:rPr>
      <w:rFonts w:ascii="Verdana" w:hAnsi="Verdana" w:cs="Verdana"/>
      <w:sz w:val="22"/>
      <w:szCs w:val="22"/>
    </w:rPr>
  </w:style>
  <w:style w:type="paragraph" w:styleId="NoteHeading">
    <w:name w:val="Note Heading"/>
    <w:basedOn w:val="Normal"/>
    <w:next w:val="Normal"/>
    <w:rsid w:val="009F3DFF"/>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9F3DFF"/>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9F3DFF"/>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9F3DFF"/>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9F3DFF"/>
    <w:pPr>
      <w:suppressAutoHyphens w:val="0"/>
      <w:ind w:left="1260"/>
    </w:pPr>
    <w:rPr>
      <w:rFonts w:ascii="Verdana" w:hAnsi="Verdana" w:cs="Verdana"/>
      <w:sz w:val="22"/>
      <w:szCs w:val="22"/>
      <w:lang w:val="en-US"/>
    </w:rPr>
  </w:style>
  <w:style w:type="paragraph" w:customStyle="1" w:styleId="Zaglavlje">
    <w:name w:val="Zaglavlje"/>
    <w:basedOn w:val="Normal"/>
    <w:rsid w:val="009F3DFF"/>
    <w:pPr>
      <w:suppressAutoHyphens w:val="0"/>
      <w:ind w:right="6237"/>
      <w:jc w:val="center"/>
    </w:pPr>
    <w:rPr>
      <w:rFonts w:ascii="Verdana" w:hAnsi="Verdana" w:cs="Arial"/>
      <w:sz w:val="22"/>
      <w:szCs w:val="22"/>
    </w:rPr>
  </w:style>
  <w:style w:type="paragraph" w:customStyle="1" w:styleId="ZaglavljeWWW">
    <w:name w:val="ZaglavljeWWW"/>
    <w:basedOn w:val="Normal"/>
    <w:rsid w:val="009F3DFF"/>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9F3DFF"/>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9F3DFF"/>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9F3DFF"/>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9F3DFF"/>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9F3DFF"/>
    <w:rPr>
      <w:b/>
      <w:bCs/>
    </w:rPr>
  </w:style>
  <w:style w:type="paragraph" w:customStyle="1" w:styleId="PodnaslovC">
    <w:name w:val="Podnaslov C"/>
    <w:basedOn w:val="Normal"/>
    <w:next w:val="Paragraf"/>
    <w:rsid w:val="009F3DFF"/>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9F3DFF"/>
    <w:pPr>
      <w:keepNext/>
      <w:spacing w:before="240" w:after="120"/>
      <w:ind w:firstLine="0"/>
      <w:jc w:val="center"/>
    </w:pPr>
    <w:rPr>
      <w:b/>
      <w:spacing w:val="40"/>
      <w:sz w:val="24"/>
    </w:rPr>
  </w:style>
  <w:style w:type="paragraph" w:customStyle="1" w:styleId="PotpisR">
    <w:name w:val="Potpis R"/>
    <w:basedOn w:val="Potpis"/>
    <w:next w:val="Paragraf"/>
    <w:rsid w:val="009F3DFF"/>
    <w:rPr>
      <w:b/>
      <w:bCs/>
      <w:spacing w:val="80"/>
    </w:rPr>
  </w:style>
  <w:style w:type="paragraph" w:customStyle="1" w:styleId="ParagrafB">
    <w:name w:val="Paragraf B"/>
    <w:basedOn w:val="Paragraf"/>
    <w:next w:val="Paragraf"/>
    <w:rsid w:val="009F3DFF"/>
    <w:rPr>
      <w:b/>
      <w:bCs/>
    </w:rPr>
  </w:style>
  <w:style w:type="paragraph" w:customStyle="1" w:styleId="ParagrafI">
    <w:name w:val="Paragraf I"/>
    <w:basedOn w:val="Paragraf"/>
    <w:rsid w:val="009F3DFF"/>
    <w:rPr>
      <w:i/>
      <w:iCs/>
    </w:rPr>
  </w:style>
  <w:style w:type="paragraph" w:customStyle="1" w:styleId="Podnozje">
    <w:name w:val="Podnozje"/>
    <w:basedOn w:val="Normal"/>
    <w:rsid w:val="009F3DFF"/>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9F3DFF"/>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9F3DFF"/>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9F3DFF"/>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9F3DFF"/>
    <w:pPr>
      <w:spacing w:before="120" w:after="120"/>
    </w:pPr>
    <w:rPr>
      <w:lang w:val="sr-Latn-CS"/>
    </w:rPr>
  </w:style>
  <w:style w:type="paragraph" w:customStyle="1" w:styleId="Naslovdruginivo">
    <w:name w:val="Naslov drugi nivo"/>
    <w:basedOn w:val="Naslovglavni"/>
    <w:rsid w:val="009F3DFF"/>
    <w:pPr>
      <w:numPr>
        <w:numId w:val="21"/>
      </w:numPr>
    </w:pPr>
    <w:rPr>
      <w:sz w:val="24"/>
    </w:rPr>
  </w:style>
  <w:style w:type="paragraph" w:customStyle="1" w:styleId="Naslovtrecinivo">
    <w:name w:val="Naslov treci nivo"/>
    <w:basedOn w:val="Naslovdruginivo"/>
    <w:rsid w:val="009F3DFF"/>
    <w:rPr>
      <w:sz w:val="22"/>
    </w:rPr>
  </w:style>
  <w:style w:type="paragraph" w:customStyle="1" w:styleId="Naslovcetvrtinivo">
    <w:name w:val="Naslov cetvrti nivo"/>
    <w:basedOn w:val="Naslovtrecinivo"/>
    <w:rsid w:val="009F3DFF"/>
    <w:pPr>
      <w:numPr>
        <w:numId w:val="20"/>
      </w:numPr>
    </w:pPr>
    <w:rPr>
      <w:b w:val="0"/>
      <w:bCs/>
    </w:rPr>
  </w:style>
  <w:style w:type="paragraph" w:customStyle="1" w:styleId="NormalJustifiedChar">
    <w:name w:val="Normal + Justified Char"/>
    <w:basedOn w:val="Normal"/>
    <w:rsid w:val="009F3DFF"/>
    <w:pPr>
      <w:suppressAutoHyphens w:val="0"/>
      <w:jc w:val="both"/>
    </w:pPr>
    <w:rPr>
      <w:rFonts w:ascii="Verdana" w:hAnsi="Verdana" w:cs="Verdana"/>
      <w:szCs w:val="22"/>
      <w:lang w:val="sr-Latn-CS"/>
    </w:rPr>
  </w:style>
  <w:style w:type="paragraph" w:customStyle="1" w:styleId="font0">
    <w:name w:val="font0"/>
    <w:basedOn w:val="Normal"/>
    <w:rsid w:val="009F3DFF"/>
    <w:pPr>
      <w:suppressAutoHyphens w:val="0"/>
      <w:spacing w:before="280" w:after="280"/>
    </w:pPr>
    <w:rPr>
      <w:rFonts w:ascii="Arial" w:hAnsi="Arial" w:cs="Arial"/>
      <w:szCs w:val="20"/>
      <w:lang w:val="en-US"/>
    </w:rPr>
  </w:style>
  <w:style w:type="paragraph" w:customStyle="1" w:styleId="font5">
    <w:name w:val="font5"/>
    <w:basedOn w:val="Normal"/>
    <w:rsid w:val="009F3DFF"/>
    <w:pPr>
      <w:suppressAutoHyphens w:val="0"/>
      <w:spacing w:before="280" w:after="280"/>
    </w:pPr>
    <w:rPr>
      <w:rFonts w:ascii="Symbol" w:hAnsi="Symbol" w:cs="Symbol"/>
      <w:szCs w:val="20"/>
      <w:lang w:val="en-US"/>
    </w:rPr>
  </w:style>
  <w:style w:type="paragraph" w:customStyle="1" w:styleId="xl24">
    <w:name w:val="xl24"/>
    <w:basedOn w:val="Normal"/>
    <w:rsid w:val="009F3DFF"/>
    <w:pPr>
      <w:suppressAutoHyphens w:val="0"/>
      <w:spacing w:before="280" w:after="280"/>
      <w:jc w:val="center"/>
    </w:pPr>
    <w:rPr>
      <w:lang w:val="en-US"/>
    </w:rPr>
  </w:style>
  <w:style w:type="paragraph" w:customStyle="1" w:styleId="xl25">
    <w:name w:val="xl25"/>
    <w:basedOn w:val="Normal"/>
    <w:rsid w:val="009F3DFF"/>
    <w:pPr>
      <w:suppressAutoHyphens w:val="0"/>
      <w:spacing w:before="280" w:after="280"/>
      <w:jc w:val="center"/>
    </w:pPr>
    <w:rPr>
      <w:lang w:val="en-US"/>
    </w:rPr>
  </w:style>
  <w:style w:type="paragraph" w:customStyle="1" w:styleId="xl26">
    <w:name w:val="xl26"/>
    <w:basedOn w:val="Normal"/>
    <w:rsid w:val="009F3DFF"/>
    <w:pPr>
      <w:suppressAutoHyphens w:val="0"/>
      <w:spacing w:before="280" w:after="280"/>
      <w:jc w:val="center"/>
      <w:textAlignment w:val="top"/>
    </w:pPr>
    <w:rPr>
      <w:lang w:val="en-US"/>
    </w:rPr>
  </w:style>
  <w:style w:type="paragraph" w:customStyle="1" w:styleId="xl27">
    <w:name w:val="xl27"/>
    <w:basedOn w:val="Normal"/>
    <w:rsid w:val="009F3DFF"/>
    <w:pPr>
      <w:suppressAutoHyphens w:val="0"/>
      <w:spacing w:before="280" w:after="280"/>
      <w:textAlignment w:val="top"/>
    </w:pPr>
    <w:rPr>
      <w:lang w:val="en-US"/>
    </w:rPr>
  </w:style>
  <w:style w:type="paragraph" w:customStyle="1" w:styleId="xl28">
    <w:name w:val="xl28"/>
    <w:basedOn w:val="Normal"/>
    <w:rsid w:val="009F3DFF"/>
    <w:pPr>
      <w:suppressAutoHyphens w:val="0"/>
      <w:spacing w:before="280" w:after="280"/>
      <w:jc w:val="center"/>
    </w:pPr>
    <w:rPr>
      <w:rFonts w:ascii="Arial" w:hAnsi="Arial" w:cs="Arial"/>
      <w:b/>
      <w:bCs/>
      <w:lang w:val="en-US"/>
    </w:rPr>
  </w:style>
  <w:style w:type="paragraph" w:customStyle="1" w:styleId="xl29">
    <w:name w:val="xl29"/>
    <w:basedOn w:val="Normal"/>
    <w:rsid w:val="009F3DFF"/>
    <w:pPr>
      <w:suppressAutoHyphens w:val="0"/>
      <w:spacing w:before="280" w:after="280"/>
      <w:textAlignment w:val="top"/>
    </w:pPr>
    <w:rPr>
      <w:lang w:val="en-US"/>
    </w:rPr>
  </w:style>
  <w:style w:type="paragraph" w:customStyle="1" w:styleId="xl30">
    <w:name w:val="xl30"/>
    <w:basedOn w:val="Normal"/>
    <w:rsid w:val="009F3DFF"/>
    <w:pPr>
      <w:suppressAutoHyphens w:val="0"/>
      <w:spacing w:before="280" w:after="280"/>
    </w:pPr>
    <w:rPr>
      <w:rFonts w:ascii="Arial" w:hAnsi="Arial" w:cs="Arial"/>
      <w:b/>
      <w:bCs/>
      <w:lang w:val="en-US"/>
    </w:rPr>
  </w:style>
  <w:style w:type="paragraph" w:customStyle="1" w:styleId="xl31">
    <w:name w:val="xl31"/>
    <w:basedOn w:val="Normal"/>
    <w:rsid w:val="009F3DFF"/>
    <w:pPr>
      <w:shd w:val="clear" w:color="auto" w:fill="FFCC99"/>
      <w:suppressAutoHyphens w:val="0"/>
      <w:spacing w:before="280" w:after="280"/>
      <w:jc w:val="center"/>
    </w:pPr>
    <w:rPr>
      <w:lang w:val="en-US"/>
    </w:rPr>
  </w:style>
  <w:style w:type="paragraph" w:customStyle="1" w:styleId="xl32">
    <w:name w:val="xl32"/>
    <w:basedOn w:val="Normal"/>
    <w:rsid w:val="009F3DFF"/>
    <w:pPr>
      <w:shd w:val="clear" w:color="auto" w:fill="FFCC99"/>
      <w:suppressAutoHyphens w:val="0"/>
      <w:spacing w:before="280" w:after="280"/>
    </w:pPr>
    <w:rPr>
      <w:lang w:val="en-US"/>
    </w:rPr>
  </w:style>
  <w:style w:type="paragraph" w:customStyle="1" w:styleId="xl33">
    <w:name w:val="xl33"/>
    <w:basedOn w:val="Normal"/>
    <w:rsid w:val="009F3DFF"/>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9F3DFF"/>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9F3DFF"/>
    <w:pPr>
      <w:numPr>
        <w:numId w:val="28"/>
      </w:numPr>
      <w:tabs>
        <w:tab w:val="left" w:pos="2520"/>
        <w:tab w:val="left" w:pos="3600"/>
      </w:tabs>
      <w:ind w:left="3600" w:hanging="792"/>
    </w:pPr>
    <w:rPr>
      <w:sz w:val="20"/>
    </w:rPr>
  </w:style>
  <w:style w:type="paragraph" w:customStyle="1" w:styleId="ProjekatRNS">
    <w:name w:val="Projekat RNS"/>
    <w:basedOn w:val="Normal"/>
    <w:rsid w:val="009F3DFF"/>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9F3DFF"/>
    <w:pPr>
      <w:jc w:val="right"/>
    </w:pPr>
  </w:style>
  <w:style w:type="paragraph" w:customStyle="1" w:styleId="Normal1">
    <w:name w:val="Normal 1"/>
    <w:basedOn w:val="Normal"/>
    <w:rsid w:val="009F3DFF"/>
    <w:pPr>
      <w:suppressAutoHyphens w:val="0"/>
    </w:pPr>
    <w:rPr>
      <w:szCs w:val="20"/>
      <w:lang w:val="en-US"/>
    </w:rPr>
  </w:style>
  <w:style w:type="paragraph" w:customStyle="1" w:styleId="NormalJustified">
    <w:name w:val="Normal + Justified"/>
    <w:basedOn w:val="Normal"/>
    <w:rsid w:val="009F3DFF"/>
    <w:pPr>
      <w:suppressAutoHyphens w:val="0"/>
      <w:jc w:val="both"/>
    </w:pPr>
    <w:rPr>
      <w:szCs w:val="20"/>
      <w:lang w:val="sr-Latn-CS"/>
    </w:rPr>
  </w:style>
  <w:style w:type="paragraph" w:customStyle="1" w:styleId="normal0">
    <w:name w:val="normal"/>
    <w:basedOn w:val="Normal"/>
    <w:rsid w:val="009F3DFF"/>
    <w:pPr>
      <w:suppressAutoHyphens w:val="0"/>
      <w:spacing w:before="280" w:after="280"/>
    </w:pPr>
    <w:rPr>
      <w:rFonts w:ascii="Arial" w:hAnsi="Arial" w:cs="Arial"/>
      <w:sz w:val="22"/>
      <w:szCs w:val="22"/>
      <w:lang w:val="en-US"/>
    </w:rPr>
  </w:style>
  <w:style w:type="paragraph" w:customStyle="1" w:styleId="bodytext4">
    <w:name w:val="bodytext"/>
    <w:basedOn w:val="Normal"/>
    <w:rsid w:val="009F3DFF"/>
    <w:pPr>
      <w:suppressAutoHyphens w:val="0"/>
      <w:spacing w:before="280" w:after="280"/>
    </w:pPr>
    <w:rPr>
      <w:rFonts w:ascii="Arial" w:hAnsi="Arial" w:cs="Arial"/>
      <w:sz w:val="22"/>
      <w:szCs w:val="22"/>
      <w:lang w:val="en-US"/>
    </w:rPr>
  </w:style>
  <w:style w:type="paragraph" w:customStyle="1" w:styleId="pasus">
    <w:name w:val="pasus"/>
    <w:basedOn w:val="Normal"/>
    <w:rsid w:val="009F3DFF"/>
    <w:pPr>
      <w:suppressAutoHyphens w:val="0"/>
      <w:spacing w:before="40" w:after="40" w:line="220" w:lineRule="exact"/>
      <w:jc w:val="both"/>
    </w:pPr>
    <w:rPr>
      <w:sz w:val="22"/>
      <w:szCs w:val="20"/>
      <w:lang w:val="en-US"/>
    </w:rPr>
  </w:style>
  <w:style w:type="paragraph" w:customStyle="1" w:styleId="Bodytext10">
    <w:name w:val="Body text1"/>
    <w:basedOn w:val="Normal"/>
    <w:rsid w:val="009F3DFF"/>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9F3DFF"/>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9F3DFF"/>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9F3DFF"/>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9F3DFF"/>
    <w:pPr>
      <w:ind w:right="360"/>
      <w:jc w:val="both"/>
    </w:pPr>
    <w:rPr>
      <w:lang w:val="sr-Latn-CS"/>
    </w:rPr>
  </w:style>
  <w:style w:type="paragraph" w:customStyle="1" w:styleId="Lista1">
    <w:name w:val="Lista1"/>
    <w:basedOn w:val="BodyText"/>
    <w:rsid w:val="009F3DFF"/>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9F3DFF"/>
    <w:pPr>
      <w:suppressAutoHyphens w:val="0"/>
      <w:spacing w:line="240" w:lineRule="exact"/>
    </w:pPr>
    <w:rPr>
      <w:rFonts w:ascii="Arial" w:hAnsi="Arial" w:cs="Arial"/>
      <w:szCs w:val="20"/>
      <w:lang w:val="en-US"/>
    </w:rPr>
  </w:style>
  <w:style w:type="paragraph" w:customStyle="1" w:styleId="n">
    <w:name w:val="n"/>
    <w:basedOn w:val="Normal"/>
    <w:rsid w:val="009F3DFF"/>
    <w:pPr>
      <w:suppressAutoHyphens w:val="0"/>
      <w:jc w:val="both"/>
    </w:pPr>
    <w:rPr>
      <w:rFonts w:ascii="Arial" w:hAnsi="Arial" w:cs="Arial"/>
      <w:szCs w:val="20"/>
      <w:lang w:val="en-US"/>
    </w:rPr>
  </w:style>
  <w:style w:type="paragraph" w:customStyle="1" w:styleId="PythagoreanTheorem">
    <w:name w:val="Pythagorean Theorem"/>
    <w:rsid w:val="009F3DFF"/>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9F3DFF"/>
    <w:pPr>
      <w:widowControl w:val="0"/>
      <w:suppressAutoHyphens w:val="0"/>
      <w:autoSpaceDE w:val="0"/>
      <w:jc w:val="both"/>
    </w:pPr>
    <w:rPr>
      <w:rFonts w:ascii="Arial" w:hAnsi="Arial" w:cs="Arial"/>
    </w:rPr>
  </w:style>
  <w:style w:type="paragraph" w:customStyle="1" w:styleId="Style10">
    <w:name w:val="Style10"/>
    <w:basedOn w:val="Normal"/>
    <w:rsid w:val="009F3DFF"/>
    <w:pPr>
      <w:widowControl w:val="0"/>
      <w:suppressAutoHyphens w:val="0"/>
      <w:autoSpaceDE w:val="0"/>
      <w:spacing w:line="230" w:lineRule="exact"/>
    </w:pPr>
    <w:rPr>
      <w:rFonts w:ascii="Arial" w:hAnsi="Arial" w:cs="Arial"/>
    </w:rPr>
  </w:style>
  <w:style w:type="paragraph" w:customStyle="1" w:styleId="Style15">
    <w:name w:val="Style15"/>
    <w:basedOn w:val="Normal"/>
    <w:rsid w:val="009F3DFF"/>
    <w:pPr>
      <w:widowControl w:val="0"/>
      <w:suppressAutoHyphens w:val="0"/>
      <w:autoSpaceDE w:val="0"/>
    </w:pPr>
    <w:rPr>
      <w:rFonts w:ascii="Arial" w:hAnsi="Arial" w:cs="Arial"/>
    </w:rPr>
  </w:style>
  <w:style w:type="paragraph" w:customStyle="1" w:styleId="Style20">
    <w:name w:val="Style20"/>
    <w:basedOn w:val="Normal"/>
    <w:rsid w:val="009F3DFF"/>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9F3DFF"/>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9F3DFF"/>
    <w:pPr>
      <w:suppressAutoHyphens w:val="0"/>
      <w:spacing w:before="280" w:after="280"/>
    </w:pPr>
    <w:rPr>
      <w:lang w:val="en-US"/>
    </w:rPr>
  </w:style>
  <w:style w:type="paragraph" w:customStyle="1" w:styleId="Heading321">
    <w:name w:val="Heading #3 (2)1"/>
    <w:basedOn w:val="Normal"/>
    <w:rsid w:val="009F3DFF"/>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9F3DFF"/>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9F3DFF"/>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9F3DFF"/>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9F3DFF"/>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9F3DFF"/>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50</Pages>
  <Words>13497</Words>
  <Characters>76936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
  <LinksUpToDate>false</LinksUpToDate>
  <CharactersWithSpaces>90253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7</cp:revision>
  <cp:lastPrinted>2020-08-24T05:31:00Z</cp:lastPrinted>
  <dcterms:created xsi:type="dcterms:W3CDTF">2020-09-04T10:23:00Z</dcterms:created>
  <dcterms:modified xsi:type="dcterms:W3CDTF">2020-09-10T12:14:00Z</dcterms:modified>
</cp:coreProperties>
</file>